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18" w:rsidRPr="00D04684" w:rsidRDefault="004C4882" w:rsidP="00730718">
      <w:pPr>
        <w:jc w:val="right"/>
        <w:rPr>
          <w:rFonts w:ascii="HGSｺﾞｼｯｸE" w:eastAsia="HGSｺﾞｼｯｸE" w:hint="eastAsia"/>
          <w:sz w:val="16"/>
          <w:szCs w:val="16"/>
        </w:rPr>
      </w:pPr>
      <w:r w:rsidRPr="00D04684">
        <w:rPr>
          <w:rFonts w:ascii="HGSｺﾞｼｯｸE" w:eastAsia="HGSｺﾞｼｯｸE"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0</wp:posOffset>
                </wp:positionV>
                <wp:extent cx="6057900" cy="800100"/>
                <wp:effectExtent l="254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83" w:rsidRDefault="002F37FE" w:rsidP="0077676A">
                            <w:pPr>
                              <w:spacing w:line="0" w:lineRule="atLeast"/>
                              <w:jc w:val="center"/>
                              <w:rPr>
                                <w:rFonts w:ascii="HGP創英角ｺﾞｼｯｸUB" w:eastAsia="HGP創英角ｺﾞｼｯｸUB"/>
                                <w:sz w:val="44"/>
                                <w:szCs w:val="44"/>
                              </w:rPr>
                            </w:pPr>
                            <w:r w:rsidRPr="005C42AC">
                              <w:rPr>
                                <w:rFonts w:ascii="HGP創英角ｺﾞｼｯｸUB" w:eastAsia="HGP創英角ｺﾞｼｯｸUB" w:hint="eastAsia"/>
                                <w:sz w:val="44"/>
                                <w:szCs w:val="44"/>
                              </w:rPr>
                              <w:t>平成2</w:t>
                            </w:r>
                            <w:r w:rsidR="00C84AE2">
                              <w:rPr>
                                <w:rFonts w:ascii="HGP創英角ｺﾞｼｯｸUB" w:eastAsia="HGP創英角ｺﾞｼｯｸUB" w:hint="eastAsia"/>
                                <w:sz w:val="44"/>
                                <w:szCs w:val="44"/>
                              </w:rPr>
                              <w:t>6</w:t>
                            </w:r>
                            <w:r w:rsidRPr="005C42AC">
                              <w:rPr>
                                <w:rFonts w:ascii="HGP創英角ｺﾞｼｯｸUB" w:eastAsia="HGP創英角ｺﾞｼｯｸUB" w:hint="eastAsia"/>
                                <w:sz w:val="44"/>
                                <w:szCs w:val="44"/>
                              </w:rPr>
                              <w:t>年度</w:t>
                            </w:r>
                            <w:r w:rsidR="00F60251">
                              <w:rPr>
                                <w:rFonts w:ascii="HGP創英角ｺﾞｼｯｸUB" w:eastAsia="HGP創英角ｺﾞｼｯｸUB" w:hint="eastAsia"/>
                                <w:sz w:val="44"/>
                                <w:szCs w:val="44"/>
                              </w:rPr>
                              <w:t xml:space="preserve">  </w:t>
                            </w:r>
                          </w:p>
                          <w:p w:rsidR="002F37FE" w:rsidRPr="004D29DD" w:rsidRDefault="002F37FE" w:rsidP="00303883">
                            <w:pPr>
                              <w:spacing w:line="0" w:lineRule="atLeast"/>
                              <w:jc w:val="center"/>
                              <w:rPr>
                                <w:rFonts w:ascii="HGP創英角ｺﾞｼｯｸUB" w:eastAsia="HGP創英角ｺﾞｼｯｸUB" w:hint="eastAsia"/>
                                <w:sz w:val="48"/>
                                <w:szCs w:val="48"/>
                              </w:rPr>
                            </w:pPr>
                            <w:r w:rsidRPr="004D29DD">
                              <w:rPr>
                                <w:rFonts w:ascii="HGP創英角ｺﾞｼｯｸUB" w:eastAsia="HGP創英角ｺﾞｼｯｸUB" w:hint="eastAsia"/>
                                <w:sz w:val="48"/>
                                <w:szCs w:val="48"/>
                              </w:rPr>
                              <w:t>技術士第二次試験講習会のご案内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0;width:47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" filled="f" stroked="f">
                <v:textbox inset="5.85pt,.7pt,5.85pt,.7pt">
                  <w:txbxContent>
                    <w:p w:rsidR="00303883" w:rsidRDefault="002F37FE" w:rsidP="0077676A">
                      <w:pPr>
                        <w:spacing w:line="0" w:lineRule="atLeast"/>
                        <w:jc w:val="center"/>
                        <w:rPr>
                          <w:rFonts w:ascii="HGP創英角ｺﾞｼｯｸUB" w:eastAsia="HGP創英角ｺﾞｼｯｸUB"/>
                          <w:sz w:val="44"/>
                          <w:szCs w:val="44"/>
                        </w:rPr>
                      </w:pPr>
                      <w:r w:rsidRPr="005C42AC">
                        <w:rPr>
                          <w:rFonts w:ascii="HGP創英角ｺﾞｼｯｸUB" w:eastAsia="HGP創英角ｺﾞｼｯｸUB" w:hint="eastAsia"/>
                          <w:sz w:val="44"/>
                          <w:szCs w:val="44"/>
                        </w:rPr>
                        <w:t>平成2</w:t>
                      </w:r>
                      <w:r w:rsidR="00C84AE2">
                        <w:rPr>
                          <w:rFonts w:ascii="HGP創英角ｺﾞｼｯｸUB" w:eastAsia="HGP創英角ｺﾞｼｯｸUB" w:hint="eastAsia"/>
                          <w:sz w:val="44"/>
                          <w:szCs w:val="44"/>
                        </w:rPr>
                        <w:t>6</w:t>
                      </w:r>
                      <w:r w:rsidRPr="005C42AC">
                        <w:rPr>
                          <w:rFonts w:ascii="HGP創英角ｺﾞｼｯｸUB" w:eastAsia="HGP創英角ｺﾞｼｯｸUB" w:hint="eastAsia"/>
                          <w:sz w:val="44"/>
                          <w:szCs w:val="44"/>
                        </w:rPr>
                        <w:t>年度</w:t>
                      </w:r>
                      <w:r w:rsidR="00F60251">
                        <w:rPr>
                          <w:rFonts w:ascii="HGP創英角ｺﾞｼｯｸUB" w:eastAsia="HGP創英角ｺﾞｼｯｸUB" w:hint="eastAsia"/>
                          <w:sz w:val="44"/>
                          <w:szCs w:val="44"/>
                        </w:rPr>
                        <w:t xml:space="preserve">  </w:t>
                      </w:r>
                    </w:p>
                    <w:p w:rsidR="002F37FE" w:rsidRPr="004D29DD" w:rsidRDefault="002F37FE" w:rsidP="00303883">
                      <w:pPr>
                        <w:spacing w:line="0" w:lineRule="atLeast"/>
                        <w:jc w:val="center"/>
                        <w:rPr>
                          <w:rFonts w:ascii="HGP創英角ｺﾞｼｯｸUB" w:eastAsia="HGP創英角ｺﾞｼｯｸUB" w:hint="eastAsia"/>
                          <w:sz w:val="48"/>
                          <w:szCs w:val="48"/>
                        </w:rPr>
                      </w:pPr>
                      <w:r w:rsidRPr="004D29DD">
                        <w:rPr>
                          <w:rFonts w:ascii="HGP創英角ｺﾞｼｯｸUB" w:eastAsia="HGP創英角ｺﾞｼｯｸUB" w:hint="eastAsia"/>
                          <w:sz w:val="48"/>
                          <w:szCs w:val="48"/>
                        </w:rPr>
                        <w:t>技術士第二次試験講習会のご案内</w:t>
                      </w:r>
                    </w:p>
                  </w:txbxContent>
                </v:textbox>
              </v:shape>
            </w:pict>
          </mc:Fallback>
        </mc:AlternateContent>
      </w:r>
      <w:r w:rsidRPr="00D04684">
        <w:rPr>
          <w:rFonts w:ascii="HGSｺﾞｼｯｸE" w:eastAsia="HGSｺﾞｼｯｸE"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400800" cy="800100"/>
                <wp:effectExtent l="2540" t="79375" r="83185"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00100"/>
                        </a:xfrm>
                        <a:prstGeom prst="roundRect">
                          <a:avLst>
                            <a:gd name="adj" fmla="val 16667"/>
                          </a:avLst>
                        </a:prstGeom>
                        <a:solidFill>
                          <a:srgbClr val="C0C0C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C3F23" id="AutoShape 2" o:spid="_x0000_s1026" style="position:absolute;left:0;text-align:left;margin-left:0;margin-top:0;width:7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" fillcolor="silver" stroked="f">
                <v:shadow on="t" opacity=".5" offset="6pt,-6pt"/>
                <v:textbox inset="5.85pt,.7pt,5.85pt,.7pt"/>
              </v:roundrect>
            </w:pict>
          </mc:Fallback>
        </mc:AlternateContent>
      </w:r>
    </w:p>
    <w:p w:rsidR="00730718" w:rsidRPr="00D04684" w:rsidRDefault="00730718" w:rsidP="00730718">
      <w:pPr>
        <w:jc w:val="right"/>
        <w:rPr>
          <w:rFonts w:ascii="HGSｺﾞｼｯｸE" w:eastAsia="HGSｺﾞｼｯｸE" w:hint="eastAsia"/>
          <w:sz w:val="16"/>
          <w:szCs w:val="16"/>
        </w:rPr>
      </w:pPr>
    </w:p>
    <w:p w:rsidR="00730718" w:rsidRPr="00D04684" w:rsidRDefault="00730718" w:rsidP="00730718">
      <w:pPr>
        <w:jc w:val="right"/>
        <w:rPr>
          <w:rFonts w:ascii="HGSｺﾞｼｯｸE" w:eastAsia="HGSｺﾞｼｯｸE" w:hint="eastAsia"/>
          <w:sz w:val="16"/>
          <w:szCs w:val="16"/>
        </w:rPr>
      </w:pPr>
    </w:p>
    <w:p w:rsidR="00730718" w:rsidRPr="00D04684" w:rsidRDefault="004C4882" w:rsidP="00730718">
      <w:pPr>
        <w:rPr>
          <w:rFonts w:ascii="HGSｺﾞｼｯｸE" w:eastAsia="HGSｺﾞｼｯｸE" w:hint="eastAsia"/>
          <w:sz w:val="16"/>
          <w:szCs w:val="16"/>
        </w:rPr>
      </w:pPr>
      <w:r w:rsidRPr="00D04684">
        <w:rPr>
          <w:rFonts w:ascii="HGSｺﾞｼｯｸE" w:eastAsia="HGSｺﾞｼｯｸE"/>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113665</wp:posOffset>
                </wp:positionV>
                <wp:extent cx="6550660" cy="1710690"/>
                <wp:effectExtent l="12065" t="6350" r="9525"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710690"/>
                        </a:xfrm>
                        <a:prstGeom prst="rect">
                          <a:avLst/>
                        </a:prstGeom>
                        <a:solidFill>
                          <a:srgbClr val="FFFFFF"/>
                        </a:solidFill>
                        <a:ln w="9525">
                          <a:solidFill>
                            <a:srgbClr val="000000"/>
                          </a:solidFill>
                          <a:miter lim="800000"/>
                          <a:headEnd/>
                          <a:tailEnd/>
                        </a:ln>
                      </wps:spPr>
                      <wps:txbx>
                        <w:txbxContent>
                          <w:p w:rsidR="002F37FE" w:rsidRPr="00991973" w:rsidRDefault="002F37FE" w:rsidP="007B428D">
                            <w:pPr>
                              <w:jc w:val="center"/>
                              <w:rPr>
                                <w:rFonts w:ascii="ＭＳ Ｐゴシック" w:eastAsia="ＭＳ Ｐゴシック" w:hAnsi="ＭＳ Ｐゴシック" w:hint="eastAsia"/>
                                <w:sz w:val="24"/>
                                <w:szCs w:val="24"/>
                                <w:u w:val="single"/>
                              </w:rPr>
                            </w:pPr>
                            <w:r>
                              <w:rPr>
                                <w:rFonts w:ascii="HG創英角ﾎﾟｯﾌﾟ体" w:eastAsia="HG創英角ﾎﾟｯﾌﾟ体" w:hAnsi="HG創英角ﾎﾟｯﾌﾟ体" w:hint="eastAsia"/>
                                <w:sz w:val="28"/>
                                <w:szCs w:val="20"/>
                              </w:rPr>
                              <w:t xml:space="preserve">　　　　　</w:t>
                            </w:r>
                            <w:r w:rsidRPr="00295A44">
                              <w:rPr>
                                <w:rFonts w:ascii="HG創英角ﾎﾟｯﾌﾟ体" w:eastAsia="HG創英角ﾎﾟｯﾌﾟ体" w:hAnsi="HG創英角ﾎﾟｯﾌﾟ体" w:hint="eastAsia"/>
                                <w:sz w:val="24"/>
                                <w:szCs w:val="24"/>
                              </w:rPr>
                              <w:t xml:space="preserve">　</w:t>
                            </w:r>
                            <w:r w:rsidRPr="00991973">
                              <w:rPr>
                                <w:rFonts w:ascii="ＭＳ Ｐゴシック" w:eastAsia="ＭＳ Ｐゴシック" w:hAnsi="ＭＳ Ｐゴシック" w:hint="eastAsia"/>
                                <w:sz w:val="24"/>
                                <w:szCs w:val="24"/>
                              </w:rPr>
                              <w:t>課題解決</w:t>
                            </w:r>
                            <w:r w:rsidR="00030F1C">
                              <w:rPr>
                                <w:rFonts w:ascii="ＭＳ Ｐゴシック" w:eastAsia="ＭＳ Ｐゴシック" w:hAnsi="ＭＳ Ｐゴシック" w:hint="eastAsia"/>
                                <w:sz w:val="24"/>
                                <w:szCs w:val="24"/>
                              </w:rPr>
                              <w:t>型</w:t>
                            </w:r>
                            <w:r w:rsidRPr="00991973">
                              <w:rPr>
                                <w:rFonts w:ascii="ＭＳ Ｐゴシック" w:eastAsia="ＭＳ Ｐゴシック" w:hAnsi="ＭＳ Ｐゴシック" w:hint="eastAsia"/>
                                <w:sz w:val="24"/>
                                <w:szCs w:val="24"/>
                              </w:rPr>
                              <w:t>能力が問われる技術士第二次試験</w:t>
                            </w:r>
                          </w:p>
                          <w:p w:rsidR="002F37FE" w:rsidRDefault="002F37FE" w:rsidP="00C505EF">
                            <w:pPr>
                              <w:spacing w:line="0" w:lineRule="atLeast"/>
                              <w:rPr>
                                <w:rFonts w:ascii="ＭＳ Ｐゴシック" w:eastAsia="ＭＳ Ｐゴシック" w:hAnsi="ＭＳ Ｐゴシック" w:hint="eastAsia"/>
                                <w:b w:val="0"/>
                                <w:sz w:val="21"/>
                                <w:szCs w:val="21"/>
                              </w:rPr>
                            </w:pPr>
                          </w:p>
                          <w:p w:rsidR="002F37FE" w:rsidRDefault="002F37FE" w:rsidP="00C505EF">
                            <w:pPr>
                              <w:spacing w:line="0" w:lineRule="atLeast"/>
                              <w:rPr>
                                <w:rFonts w:ascii="ＭＳ Ｐゴシック" w:eastAsia="ＭＳ Ｐゴシック" w:hAnsi="ＭＳ Ｐゴシック" w:hint="eastAsia"/>
                                <w:b w:val="0"/>
                                <w:sz w:val="21"/>
                                <w:szCs w:val="21"/>
                              </w:rPr>
                            </w:pPr>
                            <w:r w:rsidRPr="00791B5C">
                              <w:rPr>
                                <w:rFonts w:ascii="ＭＳ Ｐゴシック" w:eastAsia="ＭＳ Ｐゴシック" w:hAnsi="ＭＳ Ｐゴシック" w:hint="eastAsia"/>
                                <w:b w:val="0"/>
                                <w:sz w:val="21"/>
                                <w:szCs w:val="21"/>
                              </w:rPr>
                              <w:t xml:space="preserve">　</w:t>
                            </w:r>
                            <w:r w:rsidR="00C84AE2">
                              <w:rPr>
                                <w:rFonts w:ascii="ＭＳ Ｐゴシック" w:eastAsia="ＭＳ Ｐゴシック" w:hAnsi="ＭＳ Ｐゴシック" w:hint="eastAsia"/>
                                <w:b w:val="0"/>
                                <w:sz w:val="21"/>
                                <w:szCs w:val="21"/>
                              </w:rPr>
                              <w:t>昨年</w:t>
                            </w:r>
                            <w:r>
                              <w:rPr>
                                <w:rFonts w:ascii="ＭＳ Ｐゴシック" w:eastAsia="ＭＳ Ｐゴシック" w:hAnsi="ＭＳ Ｐゴシック" w:hint="eastAsia"/>
                                <w:b w:val="0"/>
                                <w:sz w:val="21"/>
                                <w:szCs w:val="21"/>
                              </w:rPr>
                              <w:t>度から試験内容が変更となりました。</w:t>
                            </w:r>
                            <w:r w:rsidR="00C84AE2">
                              <w:rPr>
                                <w:rFonts w:ascii="ＭＳ Ｐゴシック" w:eastAsia="ＭＳ Ｐゴシック" w:hAnsi="ＭＳ Ｐゴシック" w:hint="eastAsia"/>
                                <w:b w:val="0"/>
                                <w:sz w:val="21"/>
                                <w:szCs w:val="21"/>
                              </w:rPr>
                              <w:t>当法人の</w:t>
                            </w:r>
                            <w:r w:rsidR="007C6807">
                              <w:rPr>
                                <w:rFonts w:ascii="ＭＳ Ｐゴシック" w:eastAsia="ＭＳ Ｐゴシック" w:hAnsi="ＭＳ Ｐゴシック" w:hint="eastAsia"/>
                                <w:b w:val="0"/>
                                <w:sz w:val="21"/>
                                <w:szCs w:val="21"/>
                              </w:rPr>
                              <w:t>受験講座</w:t>
                            </w:r>
                            <w:r w:rsidR="00C84AE2">
                              <w:rPr>
                                <w:rFonts w:ascii="ＭＳ Ｐゴシック" w:eastAsia="ＭＳ Ｐゴシック" w:hAnsi="ＭＳ Ｐゴシック" w:hint="eastAsia"/>
                                <w:b w:val="0"/>
                                <w:sz w:val="21"/>
                                <w:szCs w:val="21"/>
                              </w:rPr>
                              <w:t>では３７％の試験合格者を輩出しております。試験内容は</w:t>
                            </w:r>
                            <w:r w:rsidR="007C6807">
                              <w:rPr>
                                <w:rFonts w:ascii="ＭＳ Ｐゴシック" w:eastAsia="ＭＳ Ｐゴシック" w:hAnsi="ＭＳ Ｐゴシック" w:hint="eastAsia"/>
                                <w:b w:val="0"/>
                                <w:sz w:val="21"/>
                                <w:szCs w:val="21"/>
                              </w:rPr>
                              <w:t>平成24年以前では</w:t>
                            </w:r>
                            <w:r w:rsidRPr="00791B5C">
                              <w:rPr>
                                <w:rFonts w:ascii="ＭＳ Ｐゴシック" w:eastAsia="ＭＳ Ｐゴシック" w:hAnsi="ＭＳ Ｐゴシック" w:hint="eastAsia"/>
                                <w:b w:val="0"/>
                                <w:sz w:val="21"/>
                                <w:szCs w:val="21"/>
                              </w:rPr>
                              <w:t>技術的体験論文</w:t>
                            </w:r>
                            <w:r w:rsidR="00C84AE2">
                              <w:rPr>
                                <w:rFonts w:ascii="ＭＳ Ｐゴシック" w:eastAsia="ＭＳ Ｐゴシック" w:hAnsi="ＭＳ Ｐゴシック" w:hint="eastAsia"/>
                                <w:b w:val="0"/>
                                <w:sz w:val="21"/>
                                <w:szCs w:val="21"/>
                              </w:rPr>
                              <w:t>が</w:t>
                            </w:r>
                            <w:r>
                              <w:rPr>
                                <w:rFonts w:ascii="ＭＳ Ｐゴシック" w:eastAsia="ＭＳ Ｐゴシック" w:hAnsi="ＭＳ Ｐゴシック" w:hint="eastAsia"/>
                                <w:b w:val="0"/>
                                <w:sz w:val="21"/>
                                <w:szCs w:val="21"/>
                              </w:rPr>
                              <w:t>廃止され、筆記試験において「課題解決能力」を問う問題が出題されることとなりました。試験内容の変更で、これまでの暗記型の準備では合格することが困難となる見込みです。</w:t>
                            </w:r>
                          </w:p>
                          <w:p w:rsidR="002F37FE" w:rsidRPr="00791B5C" w:rsidRDefault="002F37FE" w:rsidP="0048533B">
                            <w:pPr>
                              <w:spacing w:line="0" w:lineRule="atLeast"/>
                              <w:rPr>
                                <w:rFonts w:ascii="ＭＳ Ｐゴシック" w:eastAsia="ＭＳ Ｐゴシック" w:hAnsi="ＭＳ Ｐゴシック" w:hint="eastAsia"/>
                                <w:b w:val="0"/>
                                <w:sz w:val="21"/>
                                <w:szCs w:val="21"/>
                              </w:rPr>
                            </w:pPr>
                            <w:r>
                              <w:rPr>
                                <w:rFonts w:ascii="ＭＳ Ｐゴシック" w:eastAsia="ＭＳ Ｐゴシック" w:hAnsi="ＭＳ Ｐゴシック" w:hint="eastAsia"/>
                                <w:b w:val="0"/>
                                <w:sz w:val="21"/>
                                <w:szCs w:val="21"/>
                              </w:rPr>
                              <w:t xml:space="preserve">　新しい試験</w:t>
                            </w:r>
                            <w:r w:rsidR="00185F22">
                              <w:rPr>
                                <w:rFonts w:ascii="ＭＳ Ｐゴシック" w:eastAsia="ＭＳ Ｐゴシック" w:hAnsi="ＭＳ Ｐゴシック" w:hint="eastAsia"/>
                                <w:b w:val="0"/>
                                <w:sz w:val="21"/>
                                <w:szCs w:val="21"/>
                              </w:rPr>
                              <w:t>制度</w:t>
                            </w:r>
                            <w:r>
                              <w:rPr>
                                <w:rFonts w:ascii="ＭＳ Ｐゴシック" w:eastAsia="ＭＳ Ｐゴシック" w:hAnsi="ＭＳ Ｐゴシック" w:hint="eastAsia"/>
                                <w:b w:val="0"/>
                                <w:sz w:val="21"/>
                                <w:szCs w:val="21"/>
                              </w:rPr>
                              <w:t>対応</w:t>
                            </w:r>
                            <w:r w:rsidR="00185F22">
                              <w:rPr>
                                <w:rFonts w:ascii="ＭＳ Ｐゴシック" w:eastAsia="ＭＳ Ｐゴシック" w:hAnsi="ＭＳ Ｐゴシック" w:hint="eastAsia"/>
                                <w:b w:val="0"/>
                                <w:sz w:val="21"/>
                                <w:szCs w:val="21"/>
                              </w:rPr>
                              <w:t>では</w:t>
                            </w:r>
                            <w:r>
                              <w:rPr>
                                <w:rFonts w:ascii="ＭＳ Ｐゴシック" w:eastAsia="ＭＳ Ｐゴシック" w:hAnsi="ＭＳ Ｐゴシック" w:hint="eastAsia"/>
                                <w:b w:val="0"/>
                                <w:sz w:val="21"/>
                                <w:szCs w:val="21"/>
                              </w:rPr>
                              <w:t>、専門知識やその応用能力を発揮して、論理的に文章を組み立て、課題の解決を図る能力が問われます。当講習会においては、</w:t>
                            </w:r>
                            <w:r w:rsidRPr="00791B5C">
                              <w:rPr>
                                <w:rFonts w:ascii="ＭＳ Ｐゴシック" w:eastAsia="ＭＳ Ｐゴシック" w:hAnsi="ＭＳ Ｐゴシック" w:hint="eastAsia"/>
                                <w:b w:val="0"/>
                                <w:sz w:val="21"/>
                                <w:szCs w:val="21"/>
                              </w:rPr>
                              <w:t>第一線で活躍しているベテラン</w:t>
                            </w:r>
                            <w:r>
                              <w:rPr>
                                <w:rFonts w:ascii="ＭＳ Ｐゴシック" w:eastAsia="ＭＳ Ｐゴシック" w:hAnsi="ＭＳ Ｐゴシック" w:hint="eastAsia"/>
                                <w:b w:val="0"/>
                                <w:sz w:val="21"/>
                                <w:szCs w:val="21"/>
                              </w:rPr>
                              <w:t>指導</w:t>
                            </w:r>
                            <w:r w:rsidRPr="00791B5C">
                              <w:rPr>
                                <w:rFonts w:ascii="ＭＳ Ｐゴシック" w:eastAsia="ＭＳ Ｐゴシック" w:hAnsi="ＭＳ Ｐゴシック" w:hint="eastAsia"/>
                                <w:b w:val="0"/>
                                <w:sz w:val="21"/>
                                <w:szCs w:val="21"/>
                              </w:rPr>
                              <w:t>技術士</w:t>
                            </w:r>
                            <w:r>
                              <w:rPr>
                                <w:rFonts w:ascii="ＭＳ Ｐゴシック" w:eastAsia="ＭＳ Ｐゴシック" w:hAnsi="ＭＳ Ｐゴシック" w:hint="eastAsia"/>
                                <w:b w:val="0"/>
                                <w:sz w:val="21"/>
                                <w:szCs w:val="21"/>
                              </w:rPr>
                              <w:t>が受験願書の出願から受験の準備について</w:t>
                            </w:r>
                            <w:r w:rsidR="00C84AE2">
                              <w:rPr>
                                <w:rFonts w:ascii="ＭＳ Ｐゴシック" w:eastAsia="ＭＳ Ｐゴシック" w:hAnsi="ＭＳ Ｐゴシック" w:hint="eastAsia"/>
                                <w:b w:val="0"/>
                                <w:sz w:val="21"/>
                                <w:szCs w:val="21"/>
                              </w:rPr>
                              <w:t>速戦的</w:t>
                            </w:r>
                            <w:r>
                              <w:rPr>
                                <w:rFonts w:ascii="ＭＳ Ｐゴシック" w:eastAsia="ＭＳ Ｐゴシック" w:hAnsi="ＭＳ Ｐゴシック" w:hint="eastAsia"/>
                                <w:b w:val="0"/>
                                <w:sz w:val="21"/>
                                <w:szCs w:val="21"/>
                              </w:rPr>
                              <w:t>に</w:t>
                            </w:r>
                            <w:r w:rsidR="00C84AE2">
                              <w:rPr>
                                <w:rFonts w:ascii="ＭＳ Ｐゴシック" w:eastAsia="ＭＳ Ｐゴシック" w:hAnsi="ＭＳ Ｐゴシック" w:hint="eastAsia"/>
                                <w:b w:val="0"/>
                                <w:sz w:val="21"/>
                                <w:szCs w:val="21"/>
                              </w:rPr>
                              <w:t>模擬試験を多用し</w:t>
                            </w:r>
                            <w:r w:rsidR="00185F22">
                              <w:rPr>
                                <w:rFonts w:ascii="ＭＳ Ｐゴシック" w:eastAsia="ＭＳ Ｐゴシック" w:hAnsi="ＭＳ Ｐゴシック" w:hint="eastAsia"/>
                                <w:b w:val="0"/>
                                <w:sz w:val="21"/>
                                <w:szCs w:val="21"/>
                              </w:rPr>
                              <w:t>実践的</w:t>
                            </w:r>
                            <w:r>
                              <w:rPr>
                                <w:rFonts w:ascii="ＭＳ Ｐゴシック" w:eastAsia="ＭＳ Ｐゴシック" w:hAnsi="ＭＳ Ｐゴシック" w:hint="eastAsia"/>
                                <w:b w:val="0"/>
                                <w:sz w:val="21"/>
                                <w:szCs w:val="21"/>
                              </w:rPr>
                              <w:t>指導</w:t>
                            </w:r>
                            <w:r w:rsidR="00185F22">
                              <w:rPr>
                                <w:rFonts w:ascii="ＭＳ Ｐゴシック" w:eastAsia="ＭＳ Ｐゴシック" w:hAnsi="ＭＳ Ｐゴシック" w:hint="eastAsia"/>
                                <w:b w:val="0"/>
                                <w:sz w:val="21"/>
                                <w:szCs w:val="21"/>
                              </w:rPr>
                              <w:t>をいた</w:t>
                            </w:r>
                            <w:r>
                              <w:rPr>
                                <w:rFonts w:ascii="ＭＳ Ｐゴシック" w:eastAsia="ＭＳ Ｐゴシック" w:hAnsi="ＭＳ Ｐゴシック" w:hint="eastAsia"/>
                                <w:b w:val="0"/>
                                <w:sz w:val="21"/>
                                <w:szCs w:val="21"/>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8.95pt;width:515.8pt;height:1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">
                <v:textbox inset="5.85pt,.7pt,5.85pt,.7pt">
                  <w:txbxContent>
                    <w:p w:rsidR="002F37FE" w:rsidRPr="00991973" w:rsidRDefault="002F37FE" w:rsidP="007B428D">
                      <w:pPr>
                        <w:jc w:val="center"/>
                        <w:rPr>
                          <w:rFonts w:ascii="ＭＳ Ｐゴシック" w:eastAsia="ＭＳ Ｐゴシック" w:hAnsi="ＭＳ Ｐゴシック" w:hint="eastAsia"/>
                          <w:sz w:val="24"/>
                          <w:szCs w:val="24"/>
                          <w:u w:val="single"/>
                        </w:rPr>
                      </w:pPr>
                      <w:r>
                        <w:rPr>
                          <w:rFonts w:ascii="HG創英角ﾎﾟｯﾌﾟ体" w:eastAsia="HG創英角ﾎﾟｯﾌﾟ体" w:hAnsi="HG創英角ﾎﾟｯﾌﾟ体" w:hint="eastAsia"/>
                          <w:sz w:val="28"/>
                          <w:szCs w:val="20"/>
                        </w:rPr>
                        <w:t xml:space="preserve">　　　　　</w:t>
                      </w:r>
                      <w:r w:rsidRPr="00295A44">
                        <w:rPr>
                          <w:rFonts w:ascii="HG創英角ﾎﾟｯﾌﾟ体" w:eastAsia="HG創英角ﾎﾟｯﾌﾟ体" w:hAnsi="HG創英角ﾎﾟｯﾌﾟ体" w:hint="eastAsia"/>
                          <w:sz w:val="24"/>
                          <w:szCs w:val="24"/>
                        </w:rPr>
                        <w:t xml:space="preserve">　</w:t>
                      </w:r>
                      <w:r w:rsidRPr="00991973">
                        <w:rPr>
                          <w:rFonts w:ascii="ＭＳ Ｐゴシック" w:eastAsia="ＭＳ Ｐゴシック" w:hAnsi="ＭＳ Ｐゴシック" w:hint="eastAsia"/>
                          <w:sz w:val="24"/>
                          <w:szCs w:val="24"/>
                        </w:rPr>
                        <w:t>課題解決</w:t>
                      </w:r>
                      <w:r w:rsidR="00030F1C">
                        <w:rPr>
                          <w:rFonts w:ascii="ＭＳ Ｐゴシック" w:eastAsia="ＭＳ Ｐゴシック" w:hAnsi="ＭＳ Ｐゴシック" w:hint="eastAsia"/>
                          <w:sz w:val="24"/>
                          <w:szCs w:val="24"/>
                        </w:rPr>
                        <w:t>型</w:t>
                      </w:r>
                      <w:r w:rsidRPr="00991973">
                        <w:rPr>
                          <w:rFonts w:ascii="ＭＳ Ｐゴシック" w:eastAsia="ＭＳ Ｐゴシック" w:hAnsi="ＭＳ Ｐゴシック" w:hint="eastAsia"/>
                          <w:sz w:val="24"/>
                          <w:szCs w:val="24"/>
                        </w:rPr>
                        <w:t>能力が問われる技術士第二次試験</w:t>
                      </w:r>
                    </w:p>
                    <w:p w:rsidR="002F37FE" w:rsidRDefault="002F37FE" w:rsidP="00C505EF">
                      <w:pPr>
                        <w:spacing w:line="0" w:lineRule="atLeast"/>
                        <w:rPr>
                          <w:rFonts w:ascii="ＭＳ Ｐゴシック" w:eastAsia="ＭＳ Ｐゴシック" w:hAnsi="ＭＳ Ｐゴシック" w:hint="eastAsia"/>
                          <w:b w:val="0"/>
                          <w:sz w:val="21"/>
                          <w:szCs w:val="21"/>
                        </w:rPr>
                      </w:pPr>
                    </w:p>
                    <w:p w:rsidR="002F37FE" w:rsidRDefault="002F37FE" w:rsidP="00C505EF">
                      <w:pPr>
                        <w:spacing w:line="0" w:lineRule="atLeast"/>
                        <w:rPr>
                          <w:rFonts w:ascii="ＭＳ Ｐゴシック" w:eastAsia="ＭＳ Ｐゴシック" w:hAnsi="ＭＳ Ｐゴシック" w:hint="eastAsia"/>
                          <w:b w:val="0"/>
                          <w:sz w:val="21"/>
                          <w:szCs w:val="21"/>
                        </w:rPr>
                      </w:pPr>
                      <w:r w:rsidRPr="00791B5C">
                        <w:rPr>
                          <w:rFonts w:ascii="ＭＳ Ｐゴシック" w:eastAsia="ＭＳ Ｐゴシック" w:hAnsi="ＭＳ Ｐゴシック" w:hint="eastAsia"/>
                          <w:b w:val="0"/>
                          <w:sz w:val="21"/>
                          <w:szCs w:val="21"/>
                        </w:rPr>
                        <w:t xml:space="preserve">　</w:t>
                      </w:r>
                      <w:r w:rsidR="00C84AE2">
                        <w:rPr>
                          <w:rFonts w:ascii="ＭＳ Ｐゴシック" w:eastAsia="ＭＳ Ｐゴシック" w:hAnsi="ＭＳ Ｐゴシック" w:hint="eastAsia"/>
                          <w:b w:val="0"/>
                          <w:sz w:val="21"/>
                          <w:szCs w:val="21"/>
                        </w:rPr>
                        <w:t>昨年</w:t>
                      </w:r>
                      <w:r>
                        <w:rPr>
                          <w:rFonts w:ascii="ＭＳ Ｐゴシック" w:eastAsia="ＭＳ Ｐゴシック" w:hAnsi="ＭＳ Ｐゴシック" w:hint="eastAsia"/>
                          <w:b w:val="0"/>
                          <w:sz w:val="21"/>
                          <w:szCs w:val="21"/>
                        </w:rPr>
                        <w:t>度から試験内容が変更となりました。</w:t>
                      </w:r>
                      <w:r w:rsidR="00C84AE2">
                        <w:rPr>
                          <w:rFonts w:ascii="ＭＳ Ｐゴシック" w:eastAsia="ＭＳ Ｐゴシック" w:hAnsi="ＭＳ Ｐゴシック" w:hint="eastAsia"/>
                          <w:b w:val="0"/>
                          <w:sz w:val="21"/>
                          <w:szCs w:val="21"/>
                        </w:rPr>
                        <w:t>当法人の</w:t>
                      </w:r>
                      <w:r w:rsidR="007C6807">
                        <w:rPr>
                          <w:rFonts w:ascii="ＭＳ Ｐゴシック" w:eastAsia="ＭＳ Ｐゴシック" w:hAnsi="ＭＳ Ｐゴシック" w:hint="eastAsia"/>
                          <w:b w:val="0"/>
                          <w:sz w:val="21"/>
                          <w:szCs w:val="21"/>
                        </w:rPr>
                        <w:t>受験講座</w:t>
                      </w:r>
                      <w:r w:rsidR="00C84AE2">
                        <w:rPr>
                          <w:rFonts w:ascii="ＭＳ Ｐゴシック" w:eastAsia="ＭＳ Ｐゴシック" w:hAnsi="ＭＳ Ｐゴシック" w:hint="eastAsia"/>
                          <w:b w:val="0"/>
                          <w:sz w:val="21"/>
                          <w:szCs w:val="21"/>
                        </w:rPr>
                        <w:t>では３７％の試験合格者を輩出しております。試験内容は</w:t>
                      </w:r>
                      <w:r w:rsidR="007C6807">
                        <w:rPr>
                          <w:rFonts w:ascii="ＭＳ Ｐゴシック" w:eastAsia="ＭＳ Ｐゴシック" w:hAnsi="ＭＳ Ｐゴシック" w:hint="eastAsia"/>
                          <w:b w:val="0"/>
                          <w:sz w:val="21"/>
                          <w:szCs w:val="21"/>
                        </w:rPr>
                        <w:t>平成24年以前では</w:t>
                      </w:r>
                      <w:r w:rsidRPr="00791B5C">
                        <w:rPr>
                          <w:rFonts w:ascii="ＭＳ Ｐゴシック" w:eastAsia="ＭＳ Ｐゴシック" w:hAnsi="ＭＳ Ｐゴシック" w:hint="eastAsia"/>
                          <w:b w:val="0"/>
                          <w:sz w:val="21"/>
                          <w:szCs w:val="21"/>
                        </w:rPr>
                        <w:t>技術的体験論文</w:t>
                      </w:r>
                      <w:r w:rsidR="00C84AE2">
                        <w:rPr>
                          <w:rFonts w:ascii="ＭＳ Ｐゴシック" w:eastAsia="ＭＳ Ｐゴシック" w:hAnsi="ＭＳ Ｐゴシック" w:hint="eastAsia"/>
                          <w:b w:val="0"/>
                          <w:sz w:val="21"/>
                          <w:szCs w:val="21"/>
                        </w:rPr>
                        <w:t>が</w:t>
                      </w:r>
                      <w:r>
                        <w:rPr>
                          <w:rFonts w:ascii="ＭＳ Ｐゴシック" w:eastAsia="ＭＳ Ｐゴシック" w:hAnsi="ＭＳ Ｐゴシック" w:hint="eastAsia"/>
                          <w:b w:val="0"/>
                          <w:sz w:val="21"/>
                          <w:szCs w:val="21"/>
                        </w:rPr>
                        <w:t>廃止され、筆記試験において「課題解決能力」を問う問題が出題されることとなりました。試験内容の変更で、これまでの暗記型の準備では合格することが困難となる見込みです。</w:t>
                      </w:r>
                    </w:p>
                    <w:p w:rsidR="002F37FE" w:rsidRPr="00791B5C" w:rsidRDefault="002F37FE" w:rsidP="0048533B">
                      <w:pPr>
                        <w:spacing w:line="0" w:lineRule="atLeast"/>
                        <w:rPr>
                          <w:rFonts w:ascii="ＭＳ Ｐゴシック" w:eastAsia="ＭＳ Ｐゴシック" w:hAnsi="ＭＳ Ｐゴシック" w:hint="eastAsia"/>
                          <w:b w:val="0"/>
                          <w:sz w:val="21"/>
                          <w:szCs w:val="21"/>
                        </w:rPr>
                      </w:pPr>
                      <w:r>
                        <w:rPr>
                          <w:rFonts w:ascii="ＭＳ Ｐゴシック" w:eastAsia="ＭＳ Ｐゴシック" w:hAnsi="ＭＳ Ｐゴシック" w:hint="eastAsia"/>
                          <w:b w:val="0"/>
                          <w:sz w:val="21"/>
                          <w:szCs w:val="21"/>
                        </w:rPr>
                        <w:t xml:space="preserve">　新しい試験</w:t>
                      </w:r>
                      <w:r w:rsidR="00185F22">
                        <w:rPr>
                          <w:rFonts w:ascii="ＭＳ Ｐゴシック" w:eastAsia="ＭＳ Ｐゴシック" w:hAnsi="ＭＳ Ｐゴシック" w:hint="eastAsia"/>
                          <w:b w:val="0"/>
                          <w:sz w:val="21"/>
                          <w:szCs w:val="21"/>
                        </w:rPr>
                        <w:t>制度</w:t>
                      </w:r>
                      <w:r>
                        <w:rPr>
                          <w:rFonts w:ascii="ＭＳ Ｐゴシック" w:eastAsia="ＭＳ Ｐゴシック" w:hAnsi="ＭＳ Ｐゴシック" w:hint="eastAsia"/>
                          <w:b w:val="0"/>
                          <w:sz w:val="21"/>
                          <w:szCs w:val="21"/>
                        </w:rPr>
                        <w:t>対応</w:t>
                      </w:r>
                      <w:r w:rsidR="00185F22">
                        <w:rPr>
                          <w:rFonts w:ascii="ＭＳ Ｐゴシック" w:eastAsia="ＭＳ Ｐゴシック" w:hAnsi="ＭＳ Ｐゴシック" w:hint="eastAsia"/>
                          <w:b w:val="0"/>
                          <w:sz w:val="21"/>
                          <w:szCs w:val="21"/>
                        </w:rPr>
                        <w:t>では</w:t>
                      </w:r>
                      <w:r>
                        <w:rPr>
                          <w:rFonts w:ascii="ＭＳ Ｐゴシック" w:eastAsia="ＭＳ Ｐゴシック" w:hAnsi="ＭＳ Ｐゴシック" w:hint="eastAsia"/>
                          <w:b w:val="0"/>
                          <w:sz w:val="21"/>
                          <w:szCs w:val="21"/>
                        </w:rPr>
                        <w:t>、専門知識やその応用能力を発揮して、論理的に文章を組み立て、課題の解決を図る能力が問われます。当講習会においては、</w:t>
                      </w:r>
                      <w:r w:rsidRPr="00791B5C">
                        <w:rPr>
                          <w:rFonts w:ascii="ＭＳ Ｐゴシック" w:eastAsia="ＭＳ Ｐゴシック" w:hAnsi="ＭＳ Ｐゴシック" w:hint="eastAsia"/>
                          <w:b w:val="0"/>
                          <w:sz w:val="21"/>
                          <w:szCs w:val="21"/>
                        </w:rPr>
                        <w:t>第一線で活躍しているベテラン</w:t>
                      </w:r>
                      <w:r>
                        <w:rPr>
                          <w:rFonts w:ascii="ＭＳ Ｐゴシック" w:eastAsia="ＭＳ Ｐゴシック" w:hAnsi="ＭＳ Ｐゴシック" w:hint="eastAsia"/>
                          <w:b w:val="0"/>
                          <w:sz w:val="21"/>
                          <w:szCs w:val="21"/>
                        </w:rPr>
                        <w:t>指導</w:t>
                      </w:r>
                      <w:r w:rsidRPr="00791B5C">
                        <w:rPr>
                          <w:rFonts w:ascii="ＭＳ Ｐゴシック" w:eastAsia="ＭＳ Ｐゴシック" w:hAnsi="ＭＳ Ｐゴシック" w:hint="eastAsia"/>
                          <w:b w:val="0"/>
                          <w:sz w:val="21"/>
                          <w:szCs w:val="21"/>
                        </w:rPr>
                        <w:t>技術士</w:t>
                      </w:r>
                      <w:r>
                        <w:rPr>
                          <w:rFonts w:ascii="ＭＳ Ｐゴシック" w:eastAsia="ＭＳ Ｐゴシック" w:hAnsi="ＭＳ Ｐゴシック" w:hint="eastAsia"/>
                          <w:b w:val="0"/>
                          <w:sz w:val="21"/>
                          <w:szCs w:val="21"/>
                        </w:rPr>
                        <w:t>が受験願書の出願から受験の準備について</w:t>
                      </w:r>
                      <w:r w:rsidR="00C84AE2">
                        <w:rPr>
                          <w:rFonts w:ascii="ＭＳ Ｐゴシック" w:eastAsia="ＭＳ Ｐゴシック" w:hAnsi="ＭＳ Ｐゴシック" w:hint="eastAsia"/>
                          <w:b w:val="0"/>
                          <w:sz w:val="21"/>
                          <w:szCs w:val="21"/>
                        </w:rPr>
                        <w:t>速戦的</w:t>
                      </w:r>
                      <w:r>
                        <w:rPr>
                          <w:rFonts w:ascii="ＭＳ Ｐゴシック" w:eastAsia="ＭＳ Ｐゴシック" w:hAnsi="ＭＳ Ｐゴシック" w:hint="eastAsia"/>
                          <w:b w:val="0"/>
                          <w:sz w:val="21"/>
                          <w:szCs w:val="21"/>
                        </w:rPr>
                        <w:t>に</w:t>
                      </w:r>
                      <w:r w:rsidR="00C84AE2">
                        <w:rPr>
                          <w:rFonts w:ascii="ＭＳ Ｐゴシック" w:eastAsia="ＭＳ Ｐゴシック" w:hAnsi="ＭＳ Ｐゴシック" w:hint="eastAsia"/>
                          <w:b w:val="0"/>
                          <w:sz w:val="21"/>
                          <w:szCs w:val="21"/>
                        </w:rPr>
                        <w:t>模擬試験を多用し</w:t>
                      </w:r>
                      <w:r w:rsidR="00185F22">
                        <w:rPr>
                          <w:rFonts w:ascii="ＭＳ Ｐゴシック" w:eastAsia="ＭＳ Ｐゴシック" w:hAnsi="ＭＳ Ｐゴシック" w:hint="eastAsia"/>
                          <w:b w:val="0"/>
                          <w:sz w:val="21"/>
                          <w:szCs w:val="21"/>
                        </w:rPr>
                        <w:t>実践的</w:t>
                      </w:r>
                      <w:r>
                        <w:rPr>
                          <w:rFonts w:ascii="ＭＳ Ｐゴシック" w:eastAsia="ＭＳ Ｐゴシック" w:hAnsi="ＭＳ Ｐゴシック" w:hint="eastAsia"/>
                          <w:b w:val="0"/>
                          <w:sz w:val="21"/>
                          <w:szCs w:val="21"/>
                        </w:rPr>
                        <w:t>指導</w:t>
                      </w:r>
                      <w:r w:rsidR="00185F22">
                        <w:rPr>
                          <w:rFonts w:ascii="ＭＳ Ｐゴシック" w:eastAsia="ＭＳ Ｐゴシック" w:hAnsi="ＭＳ Ｐゴシック" w:hint="eastAsia"/>
                          <w:b w:val="0"/>
                          <w:sz w:val="21"/>
                          <w:szCs w:val="21"/>
                        </w:rPr>
                        <w:t>をいた</w:t>
                      </w:r>
                      <w:r>
                        <w:rPr>
                          <w:rFonts w:ascii="ＭＳ Ｐゴシック" w:eastAsia="ＭＳ Ｐゴシック" w:hAnsi="ＭＳ Ｐゴシック" w:hint="eastAsia"/>
                          <w:b w:val="0"/>
                          <w:sz w:val="21"/>
                          <w:szCs w:val="21"/>
                        </w:rPr>
                        <w:t>します。</w:t>
                      </w:r>
                    </w:p>
                  </w:txbxContent>
                </v:textbox>
              </v:shape>
            </w:pict>
          </mc:Fallback>
        </mc:AlternateContent>
      </w:r>
      <w:r w:rsidRPr="00D04684">
        <w:rPr>
          <w:rFonts w:ascii="HGSｺﾞｼｯｸE" w:eastAsia="HGSｺﾞｼｯｸE"/>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113665</wp:posOffset>
                </wp:positionV>
                <wp:extent cx="1359535" cy="301625"/>
                <wp:effectExtent l="12065" t="6350" r="9525"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01625"/>
                        </a:xfrm>
                        <a:prstGeom prst="rect">
                          <a:avLst/>
                        </a:prstGeom>
                        <a:solidFill>
                          <a:srgbClr val="000000"/>
                        </a:solidFill>
                        <a:ln w="9525">
                          <a:solidFill>
                            <a:srgbClr val="000000"/>
                          </a:solidFill>
                          <a:miter lim="800000"/>
                          <a:headEnd/>
                          <a:tailEnd/>
                        </a:ln>
                      </wps:spPr>
                      <wps:txbx>
                        <w:txbxContent>
                          <w:p w:rsidR="002F37FE" w:rsidRPr="00411520" w:rsidRDefault="002F37FE" w:rsidP="007B428D">
                            <w:pPr>
                              <w:rPr>
                                <w:rFonts w:ascii="ＭＳ Ｐゴシック" w:eastAsia="ＭＳ Ｐゴシック" w:hAnsi="ＭＳ Ｐゴシック"/>
                                <w:color w:val="FFFFFF"/>
                                <w:sz w:val="28"/>
                                <w:szCs w:val="28"/>
                              </w:rPr>
                            </w:pPr>
                            <w:r w:rsidRPr="00411520">
                              <w:rPr>
                                <w:rFonts w:ascii="ＭＳ Ｐゴシック" w:eastAsia="ＭＳ Ｐゴシック" w:hAnsi="ＭＳ Ｐゴシック" w:hint="eastAsia"/>
                                <w:color w:val="FFFFFF"/>
                                <w:sz w:val="28"/>
                                <w:szCs w:val="28"/>
                              </w:rPr>
                              <w:t>受講のおすすめ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8.95pt;width:107.0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" fillcolor="black">
                <v:textbox inset="5.85pt,.7pt,5.85pt,.7pt">
                  <w:txbxContent>
                    <w:p w:rsidR="002F37FE" w:rsidRPr="00411520" w:rsidRDefault="002F37FE" w:rsidP="007B428D">
                      <w:pPr>
                        <w:rPr>
                          <w:rFonts w:ascii="ＭＳ Ｐゴシック" w:eastAsia="ＭＳ Ｐゴシック" w:hAnsi="ＭＳ Ｐゴシック"/>
                          <w:color w:val="FFFFFF"/>
                          <w:sz w:val="28"/>
                          <w:szCs w:val="28"/>
                        </w:rPr>
                      </w:pPr>
                      <w:r w:rsidRPr="00411520">
                        <w:rPr>
                          <w:rFonts w:ascii="ＭＳ Ｐゴシック" w:eastAsia="ＭＳ Ｐゴシック" w:hAnsi="ＭＳ Ｐゴシック" w:hint="eastAsia"/>
                          <w:color w:val="FFFFFF"/>
                          <w:sz w:val="28"/>
                          <w:szCs w:val="28"/>
                        </w:rPr>
                        <w:t>受講のおすすめ</w:t>
                      </w:r>
                    </w:p>
                  </w:txbxContent>
                </v:textbox>
              </v:shape>
            </w:pict>
          </mc:Fallback>
        </mc:AlternateContent>
      </w:r>
    </w:p>
    <w:p w:rsidR="00730718" w:rsidRPr="00D04684" w:rsidRDefault="00730718" w:rsidP="00730718">
      <w:pPr>
        <w:rPr>
          <w:rFonts w:ascii="HGSｺﾞｼｯｸE" w:eastAsia="HGSｺﾞｼｯｸE" w:hint="eastAsia"/>
          <w:sz w:val="16"/>
          <w:szCs w:val="16"/>
        </w:rPr>
      </w:pPr>
    </w:p>
    <w:p w:rsidR="00730718" w:rsidRPr="00D04684" w:rsidRDefault="00730718" w:rsidP="00730718">
      <w:pPr>
        <w:rPr>
          <w:rFonts w:ascii="HGSｺﾞｼｯｸE" w:eastAsia="HGSｺﾞｼｯｸE" w:hint="eastAsia"/>
          <w:sz w:val="16"/>
          <w:szCs w:val="16"/>
        </w:rPr>
      </w:pPr>
    </w:p>
    <w:p w:rsidR="00730718" w:rsidRDefault="00730718" w:rsidP="00730718">
      <w:pPr>
        <w:rPr>
          <w:rFonts w:ascii="HGSｺﾞｼｯｸE" w:eastAsia="HGSｺﾞｼｯｸE" w:hint="eastAsia"/>
          <w:sz w:val="16"/>
          <w:szCs w:val="16"/>
        </w:rPr>
      </w:pPr>
    </w:p>
    <w:p w:rsidR="00C26E6C" w:rsidRDefault="00C26E6C" w:rsidP="00730718">
      <w:pPr>
        <w:rPr>
          <w:rFonts w:ascii="HGSｺﾞｼｯｸE" w:eastAsia="HGSｺﾞｼｯｸE" w:hint="eastAsia"/>
          <w:sz w:val="16"/>
          <w:szCs w:val="16"/>
        </w:rPr>
      </w:pPr>
    </w:p>
    <w:p w:rsidR="00C26E6C" w:rsidRDefault="00C26E6C" w:rsidP="00730718">
      <w:pPr>
        <w:rPr>
          <w:rFonts w:ascii="HGSｺﾞｼｯｸE" w:eastAsia="HGSｺﾞｼｯｸE" w:hint="eastAsia"/>
          <w:sz w:val="16"/>
          <w:szCs w:val="16"/>
        </w:rPr>
      </w:pPr>
    </w:p>
    <w:p w:rsidR="0048533B" w:rsidRDefault="0048533B" w:rsidP="0048533B">
      <w:pPr>
        <w:spacing w:line="0" w:lineRule="atLeast"/>
        <w:rPr>
          <w:rFonts w:ascii="HGSｺﾞｼｯｸE" w:eastAsia="HGSｺﾞｼｯｸE" w:hint="eastAsia"/>
          <w:sz w:val="6"/>
          <w:szCs w:val="6"/>
        </w:rPr>
      </w:pPr>
    </w:p>
    <w:p w:rsidR="0077676A" w:rsidRDefault="0077676A" w:rsidP="0048533B">
      <w:pPr>
        <w:spacing w:line="0" w:lineRule="atLeast"/>
        <w:rPr>
          <w:rFonts w:ascii="HGSｺﾞｼｯｸE" w:eastAsia="HGSｺﾞｼｯｸE" w:hint="eastAsia"/>
          <w:sz w:val="6"/>
          <w:szCs w:val="6"/>
        </w:rPr>
      </w:pPr>
    </w:p>
    <w:p w:rsidR="0077676A" w:rsidRDefault="0077676A" w:rsidP="0048533B">
      <w:pPr>
        <w:spacing w:line="0" w:lineRule="atLeast"/>
        <w:rPr>
          <w:rFonts w:ascii="HGSｺﾞｼｯｸE" w:eastAsia="HGSｺﾞｼｯｸE" w:hint="eastAsia"/>
          <w:sz w:val="6"/>
          <w:szCs w:val="6"/>
        </w:rPr>
      </w:pPr>
    </w:p>
    <w:p w:rsidR="0048533B" w:rsidRDefault="0048533B" w:rsidP="0048533B">
      <w:pPr>
        <w:spacing w:line="0" w:lineRule="atLeast"/>
        <w:rPr>
          <w:rFonts w:ascii="HGSｺﾞｼｯｸE" w:eastAsia="HGSｺﾞｼｯｸE" w:hint="eastAsia"/>
          <w:sz w:val="6"/>
          <w:szCs w:val="6"/>
        </w:rPr>
      </w:pPr>
    </w:p>
    <w:p w:rsidR="00FD69CD" w:rsidRPr="00791B5C" w:rsidRDefault="00083B70" w:rsidP="00083B70">
      <w:pPr>
        <w:rPr>
          <w:rFonts w:ascii="ＭＳ Ｐゴシック" w:eastAsia="ＭＳ Ｐゴシック" w:hAnsi="ＭＳ Ｐゴシック" w:hint="eastAsia"/>
          <w:b w:val="0"/>
          <w:sz w:val="24"/>
          <w:szCs w:val="24"/>
        </w:rPr>
      </w:pPr>
      <w:r>
        <w:rPr>
          <w:rFonts w:ascii="ＭＳ Ｐゴシック" w:eastAsia="ＭＳ Ｐゴシック" w:hAnsi="ＭＳ Ｐゴシック" w:hint="eastAsia"/>
          <w:sz w:val="22"/>
          <w:szCs w:val="22"/>
        </w:rPr>
        <w:t>■</w:t>
      </w:r>
      <w:r w:rsidR="00B057F4">
        <w:rPr>
          <w:rFonts w:ascii="ＭＳ Ｐゴシック" w:eastAsia="ＭＳ Ｐゴシック" w:hAnsi="ＭＳ Ｐゴシック" w:hint="eastAsia"/>
          <w:sz w:val="24"/>
          <w:szCs w:val="24"/>
        </w:rPr>
        <w:t>筆記試験</w:t>
      </w:r>
      <w:r w:rsidR="005C42AC" w:rsidRPr="00791B5C">
        <w:rPr>
          <w:rFonts w:ascii="ＭＳ Ｐゴシック" w:eastAsia="ＭＳ Ｐゴシック" w:hAnsi="ＭＳ Ｐゴシック" w:hint="eastAsia"/>
          <w:sz w:val="24"/>
          <w:szCs w:val="24"/>
        </w:rPr>
        <w:t>対策講座</w:t>
      </w:r>
      <w:r w:rsidR="008D5FB0" w:rsidRPr="00791B5C">
        <w:rPr>
          <w:rFonts w:ascii="ＭＳ Ｐゴシック" w:eastAsia="ＭＳ Ｐゴシック" w:hAnsi="ＭＳ Ｐゴシック" w:hint="eastAsia"/>
          <w:sz w:val="24"/>
          <w:szCs w:val="24"/>
        </w:rPr>
        <w:t xml:space="preserve">　</w:t>
      </w:r>
      <w:r w:rsidR="008D5FB0" w:rsidRPr="00791B5C">
        <w:rPr>
          <w:rFonts w:ascii="ＭＳ Ｐゴシック" w:eastAsia="ＭＳ Ｐゴシック" w:hAnsi="ＭＳ Ｐゴシック" w:hint="eastAsia"/>
          <w:b w:val="0"/>
          <w:sz w:val="24"/>
          <w:szCs w:val="24"/>
        </w:rPr>
        <w:t>(</w:t>
      </w:r>
      <w:r w:rsidR="00C84AE2">
        <w:rPr>
          <w:rFonts w:ascii="ＭＳ Ｐゴシック" w:eastAsia="ＭＳ Ｐゴシック" w:hAnsi="ＭＳ Ｐゴシック" w:hint="eastAsia"/>
          <w:b w:val="0"/>
          <w:sz w:val="24"/>
          <w:szCs w:val="24"/>
        </w:rPr>
        <w:t>年間一括型5</w:t>
      </w:r>
      <w:r w:rsidR="00791B5C">
        <w:rPr>
          <w:rFonts w:ascii="ＭＳ Ｐゴシック" w:eastAsia="ＭＳ Ｐゴシック" w:hAnsi="ＭＳ Ｐゴシック" w:hint="eastAsia"/>
          <w:b w:val="0"/>
          <w:sz w:val="24"/>
          <w:szCs w:val="24"/>
        </w:rPr>
        <w:t>0,000円</w:t>
      </w:r>
      <w:r>
        <w:rPr>
          <w:rFonts w:ascii="ＭＳ Ｐゴシック" w:eastAsia="ＭＳ Ｐゴシック" w:hAnsi="ＭＳ Ｐゴシック" w:hint="eastAsia"/>
          <w:b w:val="0"/>
          <w:sz w:val="24"/>
          <w:szCs w:val="24"/>
        </w:rPr>
        <w:t>、プレセミナー</w:t>
      </w:r>
      <w:r w:rsidR="00C84AE2">
        <w:rPr>
          <w:rFonts w:ascii="ＭＳ Ｐゴシック" w:eastAsia="ＭＳ Ｐゴシック" w:hAnsi="ＭＳ Ｐゴシック" w:hint="eastAsia"/>
          <w:b w:val="0"/>
          <w:sz w:val="24"/>
          <w:szCs w:val="24"/>
        </w:rPr>
        <w:t>のみ</w:t>
      </w:r>
      <w:r w:rsidR="003907FD">
        <w:rPr>
          <w:rFonts w:ascii="ＭＳ Ｐゴシック" w:eastAsia="ＭＳ Ｐゴシック" w:hAnsi="ＭＳ Ｐゴシック" w:hint="eastAsia"/>
          <w:b w:val="0"/>
          <w:sz w:val="24"/>
          <w:szCs w:val="24"/>
        </w:rPr>
        <w:t>の方は</w:t>
      </w:r>
      <w:r w:rsidR="00C84AE2">
        <w:rPr>
          <w:rFonts w:ascii="ＭＳ Ｐゴシック" w:eastAsia="ＭＳ Ｐゴシック" w:hAnsi="ＭＳ Ｐゴシック" w:hint="eastAsia"/>
          <w:b w:val="0"/>
          <w:sz w:val="24"/>
          <w:szCs w:val="24"/>
        </w:rPr>
        <w:t>3</w:t>
      </w:r>
      <w:r w:rsidR="009E76DE">
        <w:rPr>
          <w:rFonts w:ascii="ＭＳ Ｐゴシック" w:eastAsia="ＭＳ Ｐゴシック" w:hAnsi="ＭＳ Ｐゴシック" w:hint="eastAsia"/>
          <w:b w:val="0"/>
          <w:sz w:val="24"/>
          <w:szCs w:val="24"/>
        </w:rPr>
        <w:t>,000円</w:t>
      </w:r>
      <w:r w:rsidR="008D5FB0" w:rsidRPr="00791B5C">
        <w:rPr>
          <w:rFonts w:ascii="ＭＳ Ｐゴシック" w:eastAsia="ＭＳ Ｐゴシック" w:hAnsi="ＭＳ Ｐゴシック" w:hint="eastAsia"/>
          <w:b w:val="0"/>
          <w:sz w:val="24"/>
          <w:szCs w:val="24"/>
        </w:rPr>
        <w:t>)</w:t>
      </w:r>
    </w:p>
    <w:p w:rsidR="004D5AC9" w:rsidRPr="00791B5C" w:rsidRDefault="00FD69CD" w:rsidP="004D5AC9">
      <w:pPr>
        <w:spacing w:line="0" w:lineRule="atLeast"/>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（１）</w:t>
      </w:r>
      <w:r w:rsidR="005C42AC" w:rsidRPr="00791B5C">
        <w:rPr>
          <w:rFonts w:ascii="ＭＳ Ｐゴシック" w:eastAsia="ＭＳ Ｐゴシック" w:hAnsi="ＭＳ Ｐゴシック" w:hint="eastAsia"/>
          <w:b w:val="0"/>
          <w:sz w:val="22"/>
          <w:szCs w:val="22"/>
        </w:rPr>
        <w:t xml:space="preserve"> </w:t>
      </w:r>
      <w:r w:rsidR="00EB74EE" w:rsidRPr="00411520">
        <w:rPr>
          <w:rFonts w:ascii="ＭＳ Ｐゴシック" w:eastAsia="ＭＳ Ｐゴシック" w:hAnsi="ＭＳ Ｐゴシック" w:hint="eastAsia"/>
          <w:sz w:val="22"/>
          <w:szCs w:val="22"/>
        </w:rPr>
        <w:t xml:space="preserve">プレセミナー </w:t>
      </w:r>
      <w:r w:rsidR="005C42AC" w:rsidRPr="00411520">
        <w:rPr>
          <w:rFonts w:ascii="ＭＳ Ｐゴシック" w:eastAsia="ＭＳ Ｐゴシック" w:hAnsi="ＭＳ Ｐゴシック" w:hint="eastAsia"/>
          <w:sz w:val="22"/>
          <w:szCs w:val="22"/>
        </w:rPr>
        <w:t>：</w:t>
      </w:r>
      <w:r w:rsidR="004D5AC9" w:rsidRPr="00411520">
        <w:rPr>
          <w:rFonts w:ascii="ＭＳ Ｐゴシック" w:eastAsia="ＭＳ Ｐゴシック" w:hAnsi="ＭＳ Ｐゴシック" w:hint="eastAsia"/>
          <w:sz w:val="22"/>
          <w:szCs w:val="22"/>
        </w:rPr>
        <w:t xml:space="preserve"> </w:t>
      </w:r>
      <w:r w:rsidR="00730718" w:rsidRPr="00411520">
        <w:rPr>
          <w:rFonts w:ascii="ＭＳ Ｐゴシック" w:eastAsia="ＭＳ Ｐゴシック" w:hAnsi="ＭＳ Ｐゴシック" w:hint="eastAsia"/>
          <w:sz w:val="22"/>
          <w:szCs w:val="22"/>
        </w:rPr>
        <w:t>平成2</w:t>
      </w:r>
      <w:r w:rsidR="00C84AE2">
        <w:rPr>
          <w:rFonts w:ascii="ＭＳ Ｐゴシック" w:eastAsia="ＭＳ Ｐゴシック" w:hAnsi="ＭＳ Ｐゴシック" w:hint="eastAsia"/>
          <w:sz w:val="22"/>
          <w:szCs w:val="22"/>
        </w:rPr>
        <w:t>6</w:t>
      </w:r>
      <w:r w:rsidR="00730718" w:rsidRPr="00411520">
        <w:rPr>
          <w:rFonts w:ascii="ＭＳ Ｐゴシック" w:eastAsia="ＭＳ Ｐゴシック" w:hAnsi="ＭＳ Ｐゴシック" w:hint="eastAsia"/>
          <w:sz w:val="22"/>
          <w:szCs w:val="22"/>
        </w:rPr>
        <w:t>年</w:t>
      </w:r>
      <w:r w:rsidR="001364A4">
        <w:rPr>
          <w:rFonts w:ascii="ＭＳ Ｐゴシック" w:eastAsia="ＭＳ Ｐゴシック" w:hAnsi="ＭＳ Ｐゴシック" w:hint="eastAsia"/>
          <w:sz w:val="22"/>
          <w:szCs w:val="22"/>
        </w:rPr>
        <w:t>3</w:t>
      </w:r>
      <w:r w:rsidR="00730718" w:rsidRPr="00411520">
        <w:rPr>
          <w:rFonts w:ascii="ＭＳ Ｐゴシック" w:eastAsia="ＭＳ Ｐゴシック" w:hAnsi="ＭＳ Ｐゴシック" w:hint="eastAsia"/>
          <w:sz w:val="22"/>
          <w:szCs w:val="22"/>
        </w:rPr>
        <w:t>月</w:t>
      </w:r>
      <w:r w:rsidR="004D5AC9" w:rsidRPr="00411520">
        <w:rPr>
          <w:rFonts w:ascii="ＭＳ Ｐゴシック" w:eastAsia="ＭＳ Ｐゴシック" w:hAnsi="ＭＳ Ｐゴシック" w:hint="eastAsia"/>
          <w:sz w:val="22"/>
          <w:szCs w:val="22"/>
        </w:rPr>
        <w:t xml:space="preserve"> </w:t>
      </w:r>
      <w:r w:rsidR="00C84AE2">
        <w:rPr>
          <w:rFonts w:ascii="ＭＳ Ｐゴシック" w:eastAsia="ＭＳ Ｐゴシック" w:hAnsi="ＭＳ Ｐゴシック" w:hint="eastAsia"/>
          <w:sz w:val="22"/>
          <w:szCs w:val="22"/>
        </w:rPr>
        <w:t>9</w:t>
      </w:r>
      <w:r w:rsidR="00730718" w:rsidRPr="00411520">
        <w:rPr>
          <w:rFonts w:ascii="ＭＳ Ｐゴシック" w:eastAsia="ＭＳ Ｐゴシック" w:hAnsi="ＭＳ Ｐゴシック" w:hint="eastAsia"/>
          <w:sz w:val="22"/>
          <w:szCs w:val="22"/>
        </w:rPr>
        <w:t>日(日)　13：30～1</w:t>
      </w:r>
      <w:r w:rsidR="00F86451">
        <w:rPr>
          <w:rFonts w:ascii="ＭＳ Ｐゴシック" w:eastAsia="ＭＳ Ｐゴシック" w:hAnsi="ＭＳ Ｐゴシック" w:hint="eastAsia"/>
          <w:sz w:val="22"/>
          <w:szCs w:val="22"/>
        </w:rPr>
        <w:t>5</w:t>
      </w:r>
      <w:r w:rsidR="00730718" w:rsidRPr="00411520">
        <w:rPr>
          <w:rFonts w:ascii="ＭＳ Ｐゴシック" w:eastAsia="ＭＳ Ｐゴシック" w:hAnsi="ＭＳ Ｐゴシック" w:hint="eastAsia"/>
          <w:sz w:val="22"/>
          <w:szCs w:val="22"/>
        </w:rPr>
        <w:t>：30</w:t>
      </w:r>
      <w:r w:rsidR="00F86451">
        <w:rPr>
          <w:rFonts w:ascii="ＭＳ Ｐゴシック" w:eastAsia="ＭＳ Ｐゴシック" w:hAnsi="ＭＳ Ｐゴシック" w:hint="eastAsia"/>
          <w:sz w:val="22"/>
          <w:szCs w:val="22"/>
        </w:rPr>
        <w:t xml:space="preserve">　かでる２7</w:t>
      </w:r>
    </w:p>
    <w:p w:rsidR="001D26E0" w:rsidRPr="00791B5C" w:rsidRDefault="001D26E0" w:rsidP="00791B5C">
      <w:pPr>
        <w:spacing w:line="0" w:lineRule="atLeast"/>
        <w:ind w:firstLineChars="200" w:firstLine="401"/>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★受験対策の第一歩</w:t>
      </w:r>
      <w:r w:rsidR="00D71CE9" w:rsidRPr="00791B5C">
        <w:rPr>
          <w:rFonts w:ascii="ＭＳ Ｐゴシック" w:eastAsia="ＭＳ Ｐゴシック" w:hAnsi="ＭＳ Ｐゴシック" w:hint="eastAsia"/>
          <w:b w:val="0"/>
          <w:sz w:val="22"/>
          <w:szCs w:val="22"/>
        </w:rPr>
        <w:t>はここから</w:t>
      </w:r>
      <w:r w:rsidR="003C525A" w:rsidRPr="00791B5C">
        <w:rPr>
          <w:rFonts w:ascii="ＭＳ Ｐゴシック" w:eastAsia="ＭＳ Ｐゴシック" w:hAnsi="ＭＳ Ｐゴシック" w:hint="eastAsia"/>
          <w:b w:val="0"/>
          <w:sz w:val="22"/>
          <w:szCs w:val="22"/>
        </w:rPr>
        <w:t xml:space="preserve">　</w:t>
      </w:r>
    </w:p>
    <w:p w:rsidR="004D5AC9" w:rsidRPr="00791B5C" w:rsidRDefault="004D5AC9" w:rsidP="00FD69CD">
      <w:pPr>
        <w:spacing w:line="0" w:lineRule="atLeast"/>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（２）</w:t>
      </w:r>
      <w:r w:rsidR="005C42AC" w:rsidRPr="00791B5C">
        <w:rPr>
          <w:rFonts w:ascii="ＭＳ Ｐゴシック" w:eastAsia="ＭＳ Ｐゴシック" w:hAnsi="ＭＳ Ｐゴシック" w:hint="eastAsia"/>
          <w:b w:val="0"/>
          <w:sz w:val="22"/>
          <w:szCs w:val="22"/>
        </w:rPr>
        <w:t xml:space="preserve"> </w:t>
      </w:r>
      <w:r w:rsidR="00730718" w:rsidRPr="00411520">
        <w:rPr>
          <w:rFonts w:ascii="ＭＳ Ｐゴシック" w:eastAsia="ＭＳ Ｐゴシック" w:hAnsi="ＭＳ Ｐゴシック" w:hint="eastAsia"/>
          <w:sz w:val="22"/>
          <w:szCs w:val="22"/>
        </w:rPr>
        <w:t>第</w:t>
      </w:r>
      <w:r w:rsidR="00F86451">
        <w:rPr>
          <w:rFonts w:ascii="ＭＳ Ｐゴシック" w:eastAsia="ＭＳ Ｐゴシック" w:hAnsi="ＭＳ Ｐゴシック" w:hint="eastAsia"/>
          <w:sz w:val="22"/>
          <w:szCs w:val="22"/>
        </w:rPr>
        <w:t>１</w:t>
      </w:r>
      <w:r w:rsidR="00730718" w:rsidRPr="00411520">
        <w:rPr>
          <w:rFonts w:ascii="ＭＳ Ｐゴシック" w:eastAsia="ＭＳ Ｐゴシック" w:hAnsi="ＭＳ Ｐゴシック" w:hint="eastAsia"/>
          <w:sz w:val="22"/>
          <w:szCs w:val="22"/>
        </w:rPr>
        <w:t>回</w:t>
      </w:r>
      <w:r w:rsidR="005C42AC" w:rsidRPr="00411520">
        <w:rPr>
          <w:rFonts w:ascii="ＭＳ Ｐゴシック" w:eastAsia="ＭＳ Ｐゴシック" w:hAnsi="ＭＳ Ｐゴシック" w:hint="eastAsia"/>
          <w:sz w:val="22"/>
          <w:szCs w:val="22"/>
        </w:rPr>
        <w:t>／</w:t>
      </w:r>
      <w:r w:rsidR="00C84AE2">
        <w:rPr>
          <w:rFonts w:ascii="ＭＳ Ｐゴシック" w:eastAsia="ＭＳ Ｐゴシック" w:hAnsi="ＭＳ Ｐゴシック" w:hint="eastAsia"/>
          <w:sz w:val="22"/>
          <w:szCs w:val="22"/>
        </w:rPr>
        <w:t>受験願書と業務論文</w:t>
      </w:r>
      <w:r w:rsidR="005C42AC" w:rsidRPr="00411520">
        <w:rPr>
          <w:rFonts w:ascii="ＭＳ Ｐゴシック" w:eastAsia="ＭＳ Ｐゴシック" w:hAnsi="ＭＳ Ｐゴシック" w:hint="eastAsia"/>
          <w:sz w:val="22"/>
          <w:szCs w:val="22"/>
        </w:rPr>
        <w:t>セミナー</w:t>
      </w:r>
      <w:r w:rsidRPr="00411520">
        <w:rPr>
          <w:rFonts w:ascii="ＭＳ Ｐゴシック" w:eastAsia="ＭＳ Ｐゴシック" w:hAnsi="ＭＳ Ｐゴシック" w:hint="eastAsia"/>
          <w:sz w:val="22"/>
          <w:szCs w:val="22"/>
        </w:rPr>
        <w:t xml:space="preserve"> </w:t>
      </w:r>
      <w:r w:rsidR="005C42AC" w:rsidRPr="00411520">
        <w:rPr>
          <w:rFonts w:ascii="ＭＳ Ｐゴシック" w:eastAsia="ＭＳ Ｐゴシック" w:hAnsi="ＭＳ Ｐゴシック" w:hint="eastAsia"/>
          <w:sz w:val="22"/>
          <w:szCs w:val="22"/>
        </w:rPr>
        <w:t>：</w:t>
      </w:r>
      <w:r w:rsidR="0046010F">
        <w:rPr>
          <w:rFonts w:ascii="ＭＳ Ｐゴシック" w:eastAsia="ＭＳ Ｐゴシック" w:hAnsi="ＭＳ Ｐゴシック" w:hint="eastAsia"/>
          <w:sz w:val="22"/>
          <w:szCs w:val="22"/>
        </w:rPr>
        <w:t xml:space="preserve">　</w:t>
      </w:r>
      <w:r w:rsidR="00730718" w:rsidRPr="00411520">
        <w:rPr>
          <w:rFonts w:ascii="ＭＳ Ｐゴシック" w:eastAsia="ＭＳ Ｐゴシック" w:hAnsi="ＭＳ Ｐゴシック" w:hint="eastAsia"/>
          <w:sz w:val="22"/>
          <w:szCs w:val="22"/>
        </w:rPr>
        <w:t>平成2</w:t>
      </w:r>
      <w:r w:rsidR="00C84AE2">
        <w:rPr>
          <w:rFonts w:ascii="ＭＳ Ｐゴシック" w:eastAsia="ＭＳ Ｐゴシック" w:hAnsi="ＭＳ Ｐゴシック" w:hint="eastAsia"/>
          <w:sz w:val="22"/>
          <w:szCs w:val="22"/>
        </w:rPr>
        <w:t>6</w:t>
      </w:r>
      <w:r w:rsidR="00730718" w:rsidRPr="00411520">
        <w:rPr>
          <w:rFonts w:ascii="ＭＳ Ｐゴシック" w:eastAsia="ＭＳ Ｐゴシック" w:hAnsi="ＭＳ Ｐゴシック" w:hint="eastAsia"/>
          <w:sz w:val="22"/>
          <w:szCs w:val="22"/>
        </w:rPr>
        <w:t>年</w:t>
      </w:r>
      <w:r w:rsidR="00F86451">
        <w:rPr>
          <w:rFonts w:ascii="ＭＳ Ｐゴシック" w:eastAsia="ＭＳ Ｐゴシック" w:hAnsi="ＭＳ Ｐゴシック" w:hint="eastAsia"/>
          <w:sz w:val="22"/>
          <w:szCs w:val="22"/>
        </w:rPr>
        <w:t>４</w:t>
      </w:r>
      <w:r w:rsidR="00730718" w:rsidRPr="00411520">
        <w:rPr>
          <w:rFonts w:ascii="ＭＳ Ｐゴシック" w:eastAsia="ＭＳ Ｐゴシック" w:hAnsi="ＭＳ Ｐゴシック" w:hint="eastAsia"/>
          <w:sz w:val="22"/>
          <w:szCs w:val="22"/>
        </w:rPr>
        <w:t>月</w:t>
      </w:r>
      <w:r w:rsidR="00C84AE2">
        <w:rPr>
          <w:rFonts w:ascii="ＭＳ Ｐゴシック" w:eastAsia="ＭＳ Ｐゴシック" w:hAnsi="ＭＳ Ｐゴシック" w:hint="eastAsia"/>
          <w:sz w:val="22"/>
          <w:szCs w:val="22"/>
        </w:rPr>
        <w:t>13</w:t>
      </w:r>
      <w:r w:rsidR="00730718" w:rsidRPr="00411520">
        <w:rPr>
          <w:rFonts w:ascii="ＭＳ Ｐゴシック" w:eastAsia="ＭＳ Ｐゴシック" w:hAnsi="ＭＳ Ｐゴシック" w:hint="eastAsia"/>
          <w:sz w:val="22"/>
          <w:szCs w:val="22"/>
        </w:rPr>
        <w:t>日(日)　13：30～16：</w:t>
      </w:r>
      <w:r w:rsidR="00B057F4">
        <w:rPr>
          <w:rFonts w:ascii="ＭＳ Ｐゴシック" w:eastAsia="ＭＳ Ｐゴシック" w:hAnsi="ＭＳ Ｐゴシック" w:hint="eastAsia"/>
          <w:sz w:val="22"/>
          <w:szCs w:val="22"/>
        </w:rPr>
        <w:t>0</w:t>
      </w:r>
      <w:r w:rsidR="00730718" w:rsidRPr="00411520">
        <w:rPr>
          <w:rFonts w:ascii="ＭＳ Ｐゴシック" w:eastAsia="ＭＳ Ｐゴシック" w:hAnsi="ＭＳ Ｐゴシック" w:hint="eastAsia"/>
          <w:sz w:val="22"/>
          <w:szCs w:val="22"/>
        </w:rPr>
        <w:t>0</w:t>
      </w:r>
      <w:r w:rsidR="00B057F4">
        <w:rPr>
          <w:rFonts w:ascii="ＭＳ Ｐゴシック" w:eastAsia="ＭＳ Ｐゴシック" w:hAnsi="ＭＳ Ｐゴシック" w:hint="eastAsia"/>
          <w:sz w:val="22"/>
          <w:szCs w:val="22"/>
        </w:rPr>
        <w:t xml:space="preserve">　北海道経済センター</w:t>
      </w:r>
      <w:r w:rsidR="003907FD">
        <w:rPr>
          <w:rFonts w:ascii="ＭＳ Ｐゴシック" w:eastAsia="ＭＳ Ｐゴシック" w:hAnsi="ＭＳ Ｐゴシック" w:hint="eastAsia"/>
          <w:sz w:val="22"/>
          <w:szCs w:val="22"/>
        </w:rPr>
        <w:t>7</w:t>
      </w:r>
      <w:r w:rsidR="00B057F4">
        <w:rPr>
          <w:rFonts w:ascii="ＭＳ Ｐゴシック" w:eastAsia="ＭＳ Ｐゴシック" w:hAnsi="ＭＳ Ｐゴシック" w:hint="eastAsia"/>
          <w:sz w:val="22"/>
          <w:szCs w:val="22"/>
        </w:rPr>
        <w:t>階</w:t>
      </w:r>
    </w:p>
    <w:p w:rsidR="00D71CE9" w:rsidRPr="00791B5C" w:rsidRDefault="00D71CE9" w:rsidP="00791B5C">
      <w:pPr>
        <w:spacing w:line="0" w:lineRule="atLeast"/>
        <w:ind w:firstLineChars="200" w:firstLine="401"/>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w:t>
      </w:r>
      <w:r w:rsidR="00C84AE2">
        <w:rPr>
          <w:rFonts w:ascii="ＭＳ Ｐゴシック" w:eastAsia="ＭＳ Ｐゴシック" w:hAnsi="ＭＳ Ｐゴシック" w:hint="eastAsia"/>
          <w:b w:val="0"/>
          <w:sz w:val="22"/>
          <w:szCs w:val="22"/>
        </w:rPr>
        <w:t>業務経歴と業務体験論文対策</w:t>
      </w:r>
      <w:r w:rsidR="00715DE0">
        <w:rPr>
          <w:rFonts w:ascii="ＭＳ Ｐゴシック" w:eastAsia="ＭＳ Ｐゴシック" w:hAnsi="ＭＳ Ｐゴシック" w:hint="eastAsia"/>
          <w:b w:val="0"/>
          <w:sz w:val="22"/>
          <w:szCs w:val="22"/>
        </w:rPr>
        <w:t>（業務体験論文の添削あり）</w:t>
      </w:r>
    </w:p>
    <w:p w:rsidR="00791B5C" w:rsidRDefault="00FD69CD" w:rsidP="00791B5C">
      <w:pPr>
        <w:spacing w:line="0" w:lineRule="atLeast"/>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（３）</w:t>
      </w:r>
      <w:r w:rsidR="005C42AC" w:rsidRPr="00411520">
        <w:rPr>
          <w:rFonts w:ascii="ＭＳ Ｐゴシック" w:eastAsia="ＭＳ Ｐゴシック" w:hAnsi="ＭＳ Ｐゴシック" w:hint="eastAsia"/>
          <w:sz w:val="22"/>
          <w:szCs w:val="22"/>
        </w:rPr>
        <w:t xml:space="preserve"> </w:t>
      </w:r>
      <w:r w:rsidR="00730718" w:rsidRPr="00411520">
        <w:rPr>
          <w:rFonts w:ascii="ＭＳ Ｐゴシック" w:eastAsia="ＭＳ Ｐゴシック" w:hAnsi="ＭＳ Ｐゴシック" w:hint="eastAsia"/>
          <w:sz w:val="22"/>
          <w:szCs w:val="22"/>
        </w:rPr>
        <w:t>第</w:t>
      </w:r>
      <w:r w:rsidR="00F86451">
        <w:rPr>
          <w:rFonts w:ascii="ＭＳ Ｐゴシック" w:eastAsia="ＭＳ Ｐゴシック" w:hAnsi="ＭＳ Ｐゴシック" w:hint="eastAsia"/>
          <w:sz w:val="22"/>
          <w:szCs w:val="22"/>
        </w:rPr>
        <w:t>２</w:t>
      </w:r>
      <w:r w:rsidR="00730718" w:rsidRPr="00411520">
        <w:rPr>
          <w:rFonts w:ascii="ＭＳ Ｐゴシック" w:eastAsia="ＭＳ Ｐゴシック" w:hAnsi="ＭＳ Ｐゴシック" w:hint="eastAsia"/>
          <w:sz w:val="22"/>
          <w:szCs w:val="22"/>
        </w:rPr>
        <w:t>回</w:t>
      </w:r>
      <w:r w:rsidR="005C42AC" w:rsidRPr="00411520">
        <w:rPr>
          <w:rFonts w:ascii="ＭＳ Ｐゴシック" w:eastAsia="ＭＳ Ｐゴシック" w:hAnsi="ＭＳ Ｐゴシック" w:hint="eastAsia"/>
          <w:sz w:val="22"/>
          <w:szCs w:val="22"/>
        </w:rPr>
        <w:t>／</w:t>
      </w:r>
      <w:r w:rsidR="00B057F4">
        <w:rPr>
          <w:rFonts w:ascii="ＭＳ Ｐゴシック" w:eastAsia="ＭＳ Ｐゴシック" w:hAnsi="ＭＳ Ｐゴシック" w:hint="eastAsia"/>
          <w:sz w:val="22"/>
          <w:szCs w:val="22"/>
        </w:rPr>
        <w:t>専門</w:t>
      </w:r>
      <w:r w:rsidR="005C42AC" w:rsidRPr="00411520">
        <w:rPr>
          <w:rFonts w:ascii="ＭＳ Ｐゴシック" w:eastAsia="ＭＳ Ｐゴシック" w:hAnsi="ＭＳ Ｐゴシック" w:hint="eastAsia"/>
          <w:sz w:val="22"/>
          <w:szCs w:val="22"/>
        </w:rPr>
        <w:t>論文対策セミナー</w:t>
      </w:r>
      <w:r w:rsidR="004D5AC9" w:rsidRPr="00411520">
        <w:rPr>
          <w:rFonts w:ascii="ＭＳ Ｐゴシック" w:eastAsia="ＭＳ Ｐゴシック" w:hAnsi="ＭＳ Ｐゴシック" w:hint="eastAsia"/>
          <w:sz w:val="22"/>
          <w:szCs w:val="22"/>
        </w:rPr>
        <w:t xml:space="preserve"> </w:t>
      </w:r>
      <w:r w:rsidR="005C42AC" w:rsidRPr="00411520">
        <w:rPr>
          <w:rFonts w:ascii="ＭＳ Ｐゴシック" w:eastAsia="ＭＳ Ｐゴシック" w:hAnsi="ＭＳ Ｐゴシック" w:hint="eastAsia"/>
          <w:sz w:val="22"/>
          <w:szCs w:val="22"/>
        </w:rPr>
        <w:t>：</w:t>
      </w:r>
      <w:r w:rsidR="0046010F">
        <w:rPr>
          <w:rFonts w:ascii="ＭＳ Ｐゴシック" w:eastAsia="ＭＳ Ｐゴシック" w:hAnsi="ＭＳ Ｐゴシック" w:hint="eastAsia"/>
          <w:sz w:val="22"/>
          <w:szCs w:val="22"/>
        </w:rPr>
        <w:t xml:space="preserve">　</w:t>
      </w:r>
      <w:r w:rsidR="00730718" w:rsidRPr="00411520">
        <w:rPr>
          <w:rFonts w:ascii="ＭＳ Ｐゴシック" w:eastAsia="ＭＳ Ｐゴシック" w:hAnsi="ＭＳ Ｐゴシック" w:hint="eastAsia"/>
          <w:sz w:val="22"/>
          <w:szCs w:val="22"/>
        </w:rPr>
        <w:t>平成2</w:t>
      </w:r>
      <w:r w:rsidR="00C84AE2">
        <w:rPr>
          <w:rFonts w:ascii="ＭＳ Ｐゴシック" w:eastAsia="ＭＳ Ｐゴシック" w:hAnsi="ＭＳ Ｐゴシック" w:hint="eastAsia"/>
          <w:sz w:val="22"/>
          <w:szCs w:val="22"/>
        </w:rPr>
        <w:t>6</w:t>
      </w:r>
      <w:r w:rsidR="00730718" w:rsidRPr="00411520">
        <w:rPr>
          <w:rFonts w:ascii="ＭＳ Ｐゴシック" w:eastAsia="ＭＳ Ｐゴシック" w:hAnsi="ＭＳ Ｐゴシック" w:hint="eastAsia"/>
          <w:sz w:val="22"/>
          <w:szCs w:val="22"/>
        </w:rPr>
        <w:t>年</w:t>
      </w:r>
      <w:r w:rsidR="00B057F4">
        <w:rPr>
          <w:rFonts w:ascii="ＭＳ Ｐゴシック" w:eastAsia="ＭＳ Ｐゴシック" w:hAnsi="ＭＳ Ｐゴシック" w:hint="eastAsia"/>
          <w:sz w:val="22"/>
          <w:szCs w:val="22"/>
        </w:rPr>
        <w:t>5</w:t>
      </w:r>
      <w:r w:rsidR="00730718" w:rsidRPr="00411520">
        <w:rPr>
          <w:rFonts w:ascii="ＭＳ Ｐゴシック" w:eastAsia="ＭＳ Ｐゴシック" w:hAnsi="ＭＳ Ｐゴシック" w:hint="eastAsia"/>
          <w:sz w:val="22"/>
          <w:szCs w:val="22"/>
        </w:rPr>
        <w:t>月</w:t>
      </w:r>
      <w:r w:rsidR="00B057F4">
        <w:rPr>
          <w:rFonts w:ascii="ＭＳ Ｐゴシック" w:eastAsia="ＭＳ Ｐゴシック" w:hAnsi="ＭＳ Ｐゴシック" w:hint="eastAsia"/>
          <w:sz w:val="22"/>
          <w:szCs w:val="22"/>
        </w:rPr>
        <w:t>1</w:t>
      </w:r>
      <w:r w:rsidR="00C84AE2">
        <w:rPr>
          <w:rFonts w:ascii="ＭＳ Ｐゴシック" w:eastAsia="ＭＳ Ｐゴシック" w:hAnsi="ＭＳ Ｐゴシック" w:hint="eastAsia"/>
          <w:sz w:val="22"/>
          <w:szCs w:val="22"/>
        </w:rPr>
        <w:t>1</w:t>
      </w:r>
      <w:r w:rsidR="00730718" w:rsidRPr="00411520">
        <w:rPr>
          <w:rFonts w:ascii="ＭＳ Ｐゴシック" w:eastAsia="ＭＳ Ｐゴシック" w:hAnsi="ＭＳ Ｐゴシック" w:hint="eastAsia"/>
          <w:sz w:val="22"/>
          <w:szCs w:val="22"/>
        </w:rPr>
        <w:t>日(日)　13：30～16：</w:t>
      </w:r>
      <w:r w:rsidR="00F86451">
        <w:rPr>
          <w:rFonts w:ascii="ＭＳ Ｐゴシック" w:eastAsia="ＭＳ Ｐゴシック" w:hAnsi="ＭＳ Ｐゴシック" w:hint="eastAsia"/>
          <w:sz w:val="22"/>
          <w:szCs w:val="22"/>
        </w:rPr>
        <w:t>0</w:t>
      </w:r>
      <w:r w:rsidR="00730718" w:rsidRPr="00411520">
        <w:rPr>
          <w:rFonts w:ascii="ＭＳ Ｐゴシック" w:eastAsia="ＭＳ Ｐゴシック" w:hAnsi="ＭＳ Ｐゴシック" w:hint="eastAsia"/>
          <w:sz w:val="22"/>
          <w:szCs w:val="22"/>
        </w:rPr>
        <w:t>0</w:t>
      </w:r>
      <w:r w:rsidR="00B057F4">
        <w:rPr>
          <w:rFonts w:ascii="ＭＳ Ｐゴシック" w:eastAsia="ＭＳ Ｐゴシック" w:hAnsi="ＭＳ Ｐゴシック" w:hint="eastAsia"/>
          <w:sz w:val="22"/>
          <w:szCs w:val="22"/>
        </w:rPr>
        <w:t xml:space="preserve">　北海道経済センター</w:t>
      </w:r>
      <w:r w:rsidR="003907FD">
        <w:rPr>
          <w:rFonts w:ascii="ＭＳ Ｐゴシック" w:eastAsia="ＭＳ Ｐゴシック" w:hAnsi="ＭＳ Ｐゴシック" w:hint="eastAsia"/>
          <w:sz w:val="22"/>
          <w:szCs w:val="22"/>
        </w:rPr>
        <w:t>7</w:t>
      </w:r>
      <w:r w:rsidR="00B057F4">
        <w:rPr>
          <w:rFonts w:ascii="ＭＳ Ｐゴシック" w:eastAsia="ＭＳ Ｐゴシック" w:hAnsi="ＭＳ Ｐゴシック" w:hint="eastAsia"/>
          <w:sz w:val="22"/>
          <w:szCs w:val="22"/>
        </w:rPr>
        <w:t>階</w:t>
      </w:r>
    </w:p>
    <w:p w:rsidR="00B11422" w:rsidRDefault="00B11422" w:rsidP="00791B5C">
      <w:pPr>
        <w:spacing w:line="0" w:lineRule="atLeast"/>
        <w:ind w:firstLineChars="200" w:firstLine="401"/>
        <w:rPr>
          <w:rFonts w:ascii="ＭＳ Ｐゴシック" w:eastAsia="ＭＳ Ｐゴシック" w:hAnsi="ＭＳ Ｐゴシック"/>
          <w:b w:val="0"/>
          <w:sz w:val="22"/>
          <w:szCs w:val="22"/>
        </w:rPr>
      </w:pPr>
      <w:r w:rsidRPr="00791B5C">
        <w:rPr>
          <w:rFonts w:ascii="ＭＳ Ｐゴシック" w:eastAsia="ＭＳ Ｐゴシック" w:hAnsi="ＭＳ Ｐゴシック" w:hint="eastAsia"/>
          <w:b w:val="0"/>
          <w:sz w:val="22"/>
          <w:szCs w:val="22"/>
        </w:rPr>
        <w:t>★</w:t>
      </w:r>
      <w:r w:rsidR="00D94498">
        <w:rPr>
          <w:rFonts w:ascii="ＭＳ Ｐゴシック" w:eastAsia="ＭＳ Ｐゴシック" w:hAnsi="ＭＳ Ｐゴシック" w:hint="eastAsia"/>
          <w:b w:val="0"/>
          <w:sz w:val="22"/>
          <w:szCs w:val="22"/>
        </w:rPr>
        <w:t>専門</w:t>
      </w:r>
      <w:r w:rsidRPr="00791B5C">
        <w:rPr>
          <w:rFonts w:ascii="ＭＳ Ｐゴシック" w:eastAsia="ＭＳ Ｐゴシック" w:hAnsi="ＭＳ Ｐゴシック" w:hint="eastAsia"/>
          <w:b w:val="0"/>
          <w:sz w:val="22"/>
          <w:szCs w:val="22"/>
        </w:rPr>
        <w:t>論文</w:t>
      </w:r>
      <w:r w:rsidR="00D94498">
        <w:rPr>
          <w:rFonts w:ascii="ＭＳ Ｐゴシック" w:eastAsia="ＭＳ Ｐゴシック" w:hAnsi="ＭＳ Ｐゴシック" w:hint="eastAsia"/>
          <w:b w:val="0"/>
          <w:sz w:val="22"/>
          <w:szCs w:val="22"/>
        </w:rPr>
        <w:t>(</w:t>
      </w:r>
      <w:r w:rsidR="00C84AE2">
        <w:rPr>
          <w:rFonts w:ascii="ＭＳ Ｐゴシック" w:eastAsia="ＭＳ Ｐゴシック" w:hAnsi="ＭＳ Ｐゴシック" w:hint="eastAsia"/>
          <w:b w:val="0"/>
          <w:sz w:val="22"/>
          <w:szCs w:val="22"/>
        </w:rPr>
        <w:t>択一一般問題と専門試験</w:t>
      </w:r>
      <w:r w:rsidRPr="00791B5C">
        <w:rPr>
          <w:rFonts w:ascii="ＭＳ Ｐゴシック" w:eastAsia="ＭＳ Ｐゴシック" w:hAnsi="ＭＳ Ｐゴシック" w:hint="eastAsia"/>
          <w:b w:val="0"/>
          <w:sz w:val="22"/>
          <w:szCs w:val="22"/>
        </w:rPr>
        <w:t>対策・</w:t>
      </w:r>
      <w:r w:rsidR="00D94498">
        <w:rPr>
          <w:rFonts w:ascii="ＭＳ Ｐゴシック" w:eastAsia="ＭＳ Ｐゴシック" w:hAnsi="ＭＳ Ｐゴシック" w:hint="eastAsia"/>
          <w:b w:val="0"/>
          <w:sz w:val="22"/>
          <w:szCs w:val="22"/>
        </w:rPr>
        <w:t>平成2</w:t>
      </w:r>
      <w:r w:rsidR="00C84AE2">
        <w:rPr>
          <w:rFonts w:ascii="ＭＳ Ｐゴシック" w:eastAsia="ＭＳ Ｐゴシック" w:hAnsi="ＭＳ Ｐゴシック" w:hint="eastAsia"/>
          <w:b w:val="0"/>
          <w:sz w:val="22"/>
          <w:szCs w:val="22"/>
        </w:rPr>
        <w:t>6年度択一問題、専門筆記問題</w:t>
      </w:r>
      <w:r w:rsidR="00715DE0">
        <w:rPr>
          <w:rFonts w:ascii="ＭＳ Ｐゴシック" w:eastAsia="ＭＳ Ｐゴシック" w:hAnsi="ＭＳ Ｐゴシック" w:hint="eastAsia"/>
          <w:b w:val="0"/>
          <w:sz w:val="22"/>
          <w:szCs w:val="22"/>
        </w:rPr>
        <w:t>の模擬試験</w:t>
      </w:r>
    </w:p>
    <w:p w:rsidR="00715DE0" w:rsidRPr="00791B5C" w:rsidRDefault="00715DE0" w:rsidP="00791B5C">
      <w:pPr>
        <w:spacing w:line="0" w:lineRule="atLeast"/>
        <w:ind w:firstLineChars="200" w:firstLine="401"/>
        <w:rPr>
          <w:rFonts w:ascii="ＭＳ Ｐゴシック" w:eastAsia="ＭＳ Ｐゴシック" w:hAnsi="ＭＳ Ｐゴシック" w:hint="eastAsia"/>
          <w:b w:val="0"/>
          <w:sz w:val="22"/>
          <w:szCs w:val="22"/>
        </w:rPr>
      </w:pPr>
      <w:r>
        <w:rPr>
          <w:rFonts w:ascii="ＭＳ Ｐゴシック" w:eastAsia="ＭＳ Ｐゴシック" w:hAnsi="ＭＳ Ｐゴシック" w:hint="eastAsia"/>
          <w:b w:val="0"/>
          <w:sz w:val="22"/>
          <w:szCs w:val="22"/>
        </w:rPr>
        <w:t xml:space="preserve">　　（筆記論文の添削あり）</w:t>
      </w:r>
    </w:p>
    <w:p w:rsidR="004D5AC9" w:rsidRPr="00791B5C" w:rsidRDefault="00FD69CD" w:rsidP="00FD69CD">
      <w:pPr>
        <w:spacing w:line="0" w:lineRule="atLeast"/>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（４）</w:t>
      </w:r>
      <w:r w:rsidR="005C42AC" w:rsidRPr="00791B5C">
        <w:rPr>
          <w:rFonts w:ascii="ＭＳ Ｐゴシック" w:eastAsia="ＭＳ Ｐゴシック" w:hAnsi="ＭＳ Ｐゴシック" w:hint="eastAsia"/>
          <w:b w:val="0"/>
          <w:sz w:val="22"/>
          <w:szCs w:val="22"/>
        </w:rPr>
        <w:t xml:space="preserve"> </w:t>
      </w:r>
      <w:r w:rsidR="00730718" w:rsidRPr="00411520">
        <w:rPr>
          <w:rFonts w:ascii="ＭＳ Ｐゴシック" w:eastAsia="ＭＳ Ｐゴシック" w:hAnsi="ＭＳ Ｐゴシック" w:hint="eastAsia"/>
          <w:sz w:val="22"/>
          <w:szCs w:val="22"/>
        </w:rPr>
        <w:t>第</w:t>
      </w:r>
      <w:r w:rsidR="00F86451">
        <w:rPr>
          <w:rFonts w:ascii="ＭＳ Ｐゴシック" w:eastAsia="ＭＳ Ｐゴシック" w:hAnsi="ＭＳ Ｐゴシック" w:hint="eastAsia"/>
          <w:sz w:val="22"/>
          <w:szCs w:val="22"/>
        </w:rPr>
        <w:t>３</w:t>
      </w:r>
      <w:r w:rsidR="00730718" w:rsidRPr="00411520">
        <w:rPr>
          <w:rFonts w:ascii="ＭＳ Ｐゴシック" w:eastAsia="ＭＳ Ｐゴシック" w:hAnsi="ＭＳ Ｐゴシック" w:hint="eastAsia"/>
          <w:sz w:val="22"/>
          <w:szCs w:val="22"/>
        </w:rPr>
        <w:t>回</w:t>
      </w:r>
      <w:r w:rsidR="005C42AC" w:rsidRPr="00411520">
        <w:rPr>
          <w:rFonts w:ascii="ＭＳ Ｐゴシック" w:eastAsia="ＭＳ Ｐゴシック" w:hAnsi="ＭＳ Ｐゴシック" w:hint="eastAsia"/>
          <w:sz w:val="22"/>
          <w:szCs w:val="22"/>
        </w:rPr>
        <w:t>／</w:t>
      </w:r>
      <w:r w:rsidR="00715DE0">
        <w:rPr>
          <w:rFonts w:ascii="ＭＳ Ｐゴシック" w:eastAsia="ＭＳ Ｐゴシック" w:hAnsi="ＭＳ Ｐゴシック" w:hint="eastAsia"/>
          <w:sz w:val="22"/>
          <w:szCs w:val="22"/>
        </w:rPr>
        <w:t>課題解決論文</w:t>
      </w:r>
      <w:r w:rsidR="005C42AC" w:rsidRPr="00411520">
        <w:rPr>
          <w:rFonts w:ascii="ＭＳ Ｐゴシック" w:eastAsia="ＭＳ Ｐゴシック" w:hAnsi="ＭＳ Ｐゴシック" w:hint="eastAsia"/>
          <w:sz w:val="22"/>
          <w:szCs w:val="22"/>
        </w:rPr>
        <w:t>対策セミナー</w:t>
      </w:r>
      <w:r w:rsidR="004D5AC9" w:rsidRPr="00411520">
        <w:rPr>
          <w:rFonts w:ascii="ＭＳ Ｐゴシック" w:eastAsia="ＭＳ Ｐゴシック" w:hAnsi="ＭＳ Ｐゴシック" w:hint="eastAsia"/>
          <w:sz w:val="22"/>
          <w:szCs w:val="22"/>
        </w:rPr>
        <w:t xml:space="preserve"> </w:t>
      </w:r>
      <w:r w:rsidR="005C42AC" w:rsidRPr="00411520">
        <w:rPr>
          <w:rFonts w:ascii="ＭＳ Ｐゴシック" w:eastAsia="ＭＳ Ｐゴシック" w:hAnsi="ＭＳ Ｐゴシック" w:hint="eastAsia"/>
          <w:sz w:val="22"/>
          <w:szCs w:val="22"/>
        </w:rPr>
        <w:t>：</w:t>
      </w:r>
      <w:r w:rsidR="004D5AC9" w:rsidRPr="00411520">
        <w:rPr>
          <w:rFonts w:ascii="ＭＳ Ｐゴシック" w:eastAsia="ＭＳ Ｐゴシック" w:hAnsi="ＭＳ Ｐゴシック" w:hint="eastAsia"/>
          <w:sz w:val="22"/>
          <w:szCs w:val="22"/>
        </w:rPr>
        <w:t xml:space="preserve"> </w:t>
      </w:r>
      <w:r w:rsidR="00730718" w:rsidRPr="00411520">
        <w:rPr>
          <w:rFonts w:ascii="ＭＳ Ｐゴシック" w:eastAsia="ＭＳ Ｐゴシック" w:hAnsi="ＭＳ Ｐゴシック" w:hint="eastAsia"/>
          <w:sz w:val="22"/>
          <w:szCs w:val="22"/>
        </w:rPr>
        <w:t>平成2</w:t>
      </w:r>
      <w:r w:rsidR="00715DE0">
        <w:rPr>
          <w:rFonts w:ascii="ＭＳ Ｐゴシック" w:eastAsia="ＭＳ Ｐゴシック" w:hAnsi="ＭＳ Ｐゴシック" w:hint="eastAsia"/>
          <w:sz w:val="22"/>
          <w:szCs w:val="22"/>
        </w:rPr>
        <w:t>6</w:t>
      </w:r>
      <w:r w:rsidR="00730718" w:rsidRPr="00411520">
        <w:rPr>
          <w:rFonts w:ascii="ＭＳ Ｐゴシック" w:eastAsia="ＭＳ Ｐゴシック" w:hAnsi="ＭＳ Ｐゴシック" w:hint="eastAsia"/>
          <w:sz w:val="22"/>
          <w:szCs w:val="22"/>
        </w:rPr>
        <w:t>年</w:t>
      </w:r>
      <w:r w:rsidR="00B057F4">
        <w:rPr>
          <w:rFonts w:ascii="ＭＳ Ｐゴシック" w:eastAsia="ＭＳ Ｐゴシック" w:hAnsi="ＭＳ Ｐゴシック" w:hint="eastAsia"/>
          <w:sz w:val="22"/>
          <w:szCs w:val="22"/>
        </w:rPr>
        <w:t>6</w:t>
      </w:r>
      <w:r w:rsidR="00730718" w:rsidRPr="00411520">
        <w:rPr>
          <w:rFonts w:ascii="ＭＳ Ｐゴシック" w:eastAsia="ＭＳ Ｐゴシック" w:hAnsi="ＭＳ Ｐゴシック" w:hint="eastAsia"/>
          <w:sz w:val="22"/>
          <w:szCs w:val="22"/>
        </w:rPr>
        <w:t>月1</w:t>
      </w:r>
      <w:r w:rsidR="00715DE0">
        <w:rPr>
          <w:rFonts w:ascii="ＭＳ Ｐゴシック" w:eastAsia="ＭＳ Ｐゴシック" w:hAnsi="ＭＳ Ｐゴシック" w:hint="eastAsia"/>
          <w:sz w:val="22"/>
          <w:szCs w:val="22"/>
        </w:rPr>
        <w:t>5</w:t>
      </w:r>
      <w:r w:rsidR="00730718" w:rsidRPr="00411520">
        <w:rPr>
          <w:rFonts w:ascii="ＭＳ Ｐゴシック" w:eastAsia="ＭＳ Ｐゴシック" w:hAnsi="ＭＳ Ｐゴシック" w:hint="eastAsia"/>
          <w:sz w:val="22"/>
          <w:szCs w:val="22"/>
        </w:rPr>
        <w:t>日(日)　13：30～16：</w:t>
      </w:r>
      <w:r w:rsidR="00B057F4">
        <w:rPr>
          <w:rFonts w:ascii="ＭＳ Ｐゴシック" w:eastAsia="ＭＳ Ｐゴシック" w:hAnsi="ＭＳ Ｐゴシック" w:hint="eastAsia"/>
          <w:sz w:val="22"/>
          <w:szCs w:val="22"/>
        </w:rPr>
        <w:t>0</w:t>
      </w:r>
      <w:r w:rsidR="00730718" w:rsidRPr="00411520">
        <w:rPr>
          <w:rFonts w:ascii="ＭＳ Ｐゴシック" w:eastAsia="ＭＳ Ｐゴシック" w:hAnsi="ＭＳ Ｐゴシック" w:hint="eastAsia"/>
          <w:sz w:val="22"/>
          <w:szCs w:val="22"/>
        </w:rPr>
        <w:t>0</w:t>
      </w:r>
      <w:r w:rsidR="00B057F4">
        <w:rPr>
          <w:rFonts w:ascii="ＭＳ Ｐゴシック" w:eastAsia="ＭＳ Ｐゴシック" w:hAnsi="ＭＳ Ｐゴシック" w:hint="eastAsia"/>
          <w:sz w:val="22"/>
          <w:szCs w:val="22"/>
        </w:rPr>
        <w:t xml:space="preserve">　北海道経済センター</w:t>
      </w:r>
      <w:r w:rsidR="003907FD">
        <w:rPr>
          <w:rFonts w:ascii="ＭＳ Ｐゴシック" w:eastAsia="ＭＳ Ｐゴシック" w:hAnsi="ＭＳ Ｐゴシック" w:hint="eastAsia"/>
          <w:sz w:val="22"/>
          <w:szCs w:val="22"/>
        </w:rPr>
        <w:t>7</w:t>
      </w:r>
      <w:r w:rsidR="00B057F4">
        <w:rPr>
          <w:rFonts w:ascii="ＭＳ Ｐゴシック" w:eastAsia="ＭＳ Ｐゴシック" w:hAnsi="ＭＳ Ｐゴシック" w:hint="eastAsia"/>
          <w:sz w:val="22"/>
          <w:szCs w:val="22"/>
        </w:rPr>
        <w:t>階</w:t>
      </w:r>
    </w:p>
    <w:p w:rsidR="00B11422" w:rsidRPr="00715DE0" w:rsidRDefault="00B11422" w:rsidP="00791B5C">
      <w:pPr>
        <w:spacing w:line="0" w:lineRule="atLeast"/>
        <w:ind w:firstLineChars="200" w:firstLine="401"/>
        <w:rPr>
          <w:rFonts w:ascii="ＭＳ Ｐゴシック" w:eastAsia="ＭＳ Ｐゴシック" w:hAnsi="ＭＳ Ｐゴシック" w:hint="eastAsia"/>
          <w:b w:val="0"/>
          <w:sz w:val="22"/>
          <w:szCs w:val="22"/>
        </w:rPr>
      </w:pPr>
      <w:r w:rsidRPr="00791B5C">
        <w:rPr>
          <w:rFonts w:ascii="ＭＳ Ｐゴシック" w:eastAsia="ＭＳ Ｐゴシック" w:hAnsi="ＭＳ Ｐゴシック" w:hint="eastAsia"/>
          <w:b w:val="0"/>
          <w:sz w:val="22"/>
          <w:szCs w:val="22"/>
        </w:rPr>
        <w:t>★</w:t>
      </w:r>
      <w:r w:rsidR="00715DE0">
        <w:rPr>
          <w:rFonts w:ascii="ＭＳ Ｐゴシック" w:eastAsia="ＭＳ Ｐゴシック" w:hAnsi="ＭＳ Ｐゴシック" w:hint="eastAsia"/>
          <w:b w:val="0"/>
          <w:sz w:val="22"/>
          <w:szCs w:val="22"/>
        </w:rPr>
        <w:t>専門</w:t>
      </w:r>
      <w:r w:rsidR="00715DE0" w:rsidRPr="00791B5C">
        <w:rPr>
          <w:rFonts w:ascii="ＭＳ Ｐゴシック" w:eastAsia="ＭＳ Ｐゴシック" w:hAnsi="ＭＳ Ｐゴシック" w:hint="eastAsia"/>
          <w:b w:val="0"/>
          <w:sz w:val="22"/>
          <w:szCs w:val="22"/>
        </w:rPr>
        <w:t>論文</w:t>
      </w:r>
      <w:r w:rsidR="00715DE0">
        <w:rPr>
          <w:rFonts w:ascii="ＭＳ Ｐゴシック" w:eastAsia="ＭＳ Ｐゴシック" w:hAnsi="ＭＳ Ｐゴシック" w:hint="eastAsia"/>
          <w:b w:val="0"/>
          <w:sz w:val="22"/>
          <w:szCs w:val="22"/>
        </w:rPr>
        <w:t>(択一一般問題と課題解決試験</w:t>
      </w:r>
      <w:r w:rsidR="00715DE0" w:rsidRPr="00791B5C">
        <w:rPr>
          <w:rFonts w:ascii="ＭＳ Ｐゴシック" w:eastAsia="ＭＳ Ｐゴシック" w:hAnsi="ＭＳ Ｐゴシック" w:hint="eastAsia"/>
          <w:b w:val="0"/>
          <w:sz w:val="22"/>
          <w:szCs w:val="22"/>
        </w:rPr>
        <w:t>対策・</w:t>
      </w:r>
      <w:r w:rsidR="00715DE0">
        <w:rPr>
          <w:rFonts w:ascii="ＭＳ Ｐゴシック" w:eastAsia="ＭＳ Ｐゴシック" w:hAnsi="ＭＳ Ｐゴシック" w:hint="eastAsia"/>
          <w:b w:val="0"/>
          <w:sz w:val="22"/>
          <w:szCs w:val="22"/>
        </w:rPr>
        <w:t>平成26年度択一問題、課題解決筆記問題の模擬試験</w:t>
      </w:r>
    </w:p>
    <w:p w:rsidR="00B057F4" w:rsidRDefault="00B057F4" w:rsidP="00B057F4">
      <w:pPr>
        <w:spacing w:line="0" w:lineRule="atLeast"/>
        <w:rPr>
          <w:rFonts w:ascii="ＭＳ Ｐゴシック" w:eastAsia="ＭＳ Ｐゴシック" w:hAnsi="ＭＳ Ｐゴシック"/>
          <w:b w:val="0"/>
          <w:sz w:val="22"/>
          <w:szCs w:val="22"/>
        </w:rPr>
      </w:pPr>
      <w:r w:rsidRPr="00791B5C">
        <w:rPr>
          <w:rFonts w:ascii="ＭＳ Ｐゴシック" w:eastAsia="ＭＳ Ｐゴシック" w:hAnsi="ＭＳ Ｐゴシック" w:hint="eastAsia"/>
          <w:b w:val="0"/>
          <w:sz w:val="22"/>
          <w:szCs w:val="22"/>
        </w:rPr>
        <w:t>（</w:t>
      </w:r>
      <w:r>
        <w:rPr>
          <w:rFonts w:ascii="ＭＳ Ｐゴシック" w:eastAsia="ＭＳ Ｐゴシック" w:hAnsi="ＭＳ Ｐゴシック" w:hint="eastAsia"/>
          <w:b w:val="0"/>
          <w:sz w:val="22"/>
          <w:szCs w:val="22"/>
        </w:rPr>
        <w:t>５</w:t>
      </w:r>
      <w:r w:rsidRPr="00791B5C">
        <w:rPr>
          <w:rFonts w:ascii="ＭＳ Ｐゴシック" w:eastAsia="ＭＳ Ｐゴシック" w:hAnsi="ＭＳ Ｐゴシック" w:hint="eastAsia"/>
          <w:b w:val="0"/>
          <w:sz w:val="22"/>
          <w:szCs w:val="22"/>
        </w:rPr>
        <w:t xml:space="preserve">） </w:t>
      </w:r>
      <w:r w:rsidRPr="00411520">
        <w:rPr>
          <w:rFonts w:ascii="ＭＳ Ｐゴシック" w:eastAsia="ＭＳ Ｐゴシック" w:hAnsi="ＭＳ Ｐゴシック" w:hint="eastAsia"/>
          <w:sz w:val="22"/>
          <w:szCs w:val="22"/>
        </w:rPr>
        <w:t>第</w:t>
      </w:r>
      <w:r>
        <w:rPr>
          <w:rFonts w:ascii="ＭＳ Ｐゴシック" w:eastAsia="ＭＳ Ｐゴシック" w:hAnsi="ＭＳ Ｐゴシック" w:hint="eastAsia"/>
          <w:sz w:val="22"/>
          <w:szCs w:val="22"/>
        </w:rPr>
        <w:t>４</w:t>
      </w:r>
      <w:r w:rsidRPr="00411520">
        <w:rPr>
          <w:rFonts w:ascii="ＭＳ Ｐゴシック" w:eastAsia="ＭＳ Ｐゴシック" w:hAnsi="ＭＳ Ｐゴシック" w:hint="eastAsia"/>
          <w:sz w:val="22"/>
          <w:szCs w:val="22"/>
        </w:rPr>
        <w:t>回／</w:t>
      </w:r>
      <w:r>
        <w:rPr>
          <w:rFonts w:ascii="ＭＳ Ｐゴシック" w:eastAsia="ＭＳ Ｐゴシック" w:hAnsi="ＭＳ Ｐゴシック" w:hint="eastAsia"/>
          <w:sz w:val="22"/>
          <w:szCs w:val="22"/>
        </w:rPr>
        <w:t>模擬筆記試験</w:t>
      </w:r>
      <w:r w:rsidRPr="00411520">
        <w:rPr>
          <w:rFonts w:ascii="ＭＳ Ｐゴシック" w:eastAsia="ＭＳ Ｐゴシック" w:hAnsi="ＭＳ Ｐゴシック" w:hint="eastAsia"/>
          <w:sz w:val="22"/>
          <w:szCs w:val="22"/>
        </w:rPr>
        <w:t xml:space="preserve"> ： 平成2</w:t>
      </w:r>
      <w:r w:rsidR="00715DE0">
        <w:rPr>
          <w:rFonts w:ascii="ＭＳ Ｐゴシック" w:eastAsia="ＭＳ Ｐゴシック" w:hAnsi="ＭＳ Ｐゴシック" w:hint="eastAsia"/>
          <w:sz w:val="22"/>
          <w:szCs w:val="22"/>
        </w:rPr>
        <w:t>6</w:t>
      </w:r>
      <w:r w:rsidRPr="0041152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7</w:t>
      </w:r>
      <w:r w:rsidRPr="00411520">
        <w:rPr>
          <w:rFonts w:ascii="ＭＳ Ｐゴシック" w:eastAsia="ＭＳ Ｐゴシック" w:hAnsi="ＭＳ Ｐゴシック" w:hint="eastAsia"/>
          <w:sz w:val="22"/>
          <w:szCs w:val="22"/>
        </w:rPr>
        <w:t>月</w:t>
      </w:r>
      <w:r w:rsidR="00715DE0">
        <w:rPr>
          <w:rFonts w:ascii="ＭＳ Ｐゴシック" w:eastAsia="ＭＳ Ｐゴシック" w:hAnsi="ＭＳ Ｐゴシック" w:hint="eastAsia"/>
          <w:sz w:val="22"/>
          <w:szCs w:val="22"/>
        </w:rPr>
        <w:t>13</w:t>
      </w:r>
      <w:r w:rsidRPr="00411520">
        <w:rPr>
          <w:rFonts w:ascii="ＭＳ Ｐゴシック" w:eastAsia="ＭＳ Ｐゴシック" w:hAnsi="ＭＳ Ｐゴシック" w:hint="eastAsia"/>
          <w:sz w:val="22"/>
          <w:szCs w:val="22"/>
        </w:rPr>
        <w:t xml:space="preserve">日(日)　</w:t>
      </w:r>
      <w:r w:rsidR="00614512">
        <w:rPr>
          <w:rFonts w:ascii="ＭＳ Ｐゴシック" w:eastAsia="ＭＳ Ｐゴシック" w:hAnsi="ＭＳ Ｐゴシック" w:hint="eastAsia"/>
          <w:sz w:val="22"/>
          <w:szCs w:val="22"/>
        </w:rPr>
        <w:t>9</w:t>
      </w:r>
      <w:r w:rsidRPr="00411520">
        <w:rPr>
          <w:rFonts w:ascii="ＭＳ Ｐゴシック" w:eastAsia="ＭＳ Ｐゴシック" w:hAnsi="ＭＳ Ｐゴシック" w:hint="eastAsia"/>
          <w:sz w:val="22"/>
          <w:szCs w:val="22"/>
        </w:rPr>
        <w:t>：30～1</w:t>
      </w:r>
      <w:r w:rsidR="00614512">
        <w:rPr>
          <w:rFonts w:ascii="ＭＳ Ｐゴシック" w:eastAsia="ＭＳ Ｐゴシック" w:hAnsi="ＭＳ Ｐゴシック" w:hint="eastAsia"/>
          <w:sz w:val="22"/>
          <w:szCs w:val="22"/>
        </w:rPr>
        <w:t>5</w:t>
      </w:r>
      <w:r w:rsidRPr="00411520">
        <w:rPr>
          <w:rFonts w:ascii="ＭＳ Ｐゴシック" w:eastAsia="ＭＳ Ｐゴシック" w:hAnsi="ＭＳ Ｐゴシック" w:hint="eastAsia"/>
          <w:sz w:val="22"/>
          <w:szCs w:val="22"/>
        </w:rPr>
        <w:t>：</w:t>
      </w:r>
      <w:r w:rsidR="00614512">
        <w:rPr>
          <w:rFonts w:ascii="ＭＳ Ｐゴシック" w:eastAsia="ＭＳ Ｐゴシック" w:hAnsi="ＭＳ Ｐゴシック" w:hint="eastAsia"/>
          <w:sz w:val="22"/>
          <w:szCs w:val="22"/>
        </w:rPr>
        <w:t>3</w:t>
      </w:r>
      <w:r w:rsidRPr="00411520">
        <w:rPr>
          <w:rFonts w:ascii="ＭＳ Ｐゴシック" w:eastAsia="ＭＳ Ｐゴシック" w:hAnsi="ＭＳ Ｐゴシック" w:hint="eastAsia"/>
          <w:sz w:val="22"/>
          <w:szCs w:val="22"/>
        </w:rPr>
        <w:t>0</w:t>
      </w:r>
      <w:r>
        <w:rPr>
          <w:rFonts w:ascii="ＭＳ Ｐゴシック" w:eastAsia="ＭＳ Ｐゴシック" w:hAnsi="ＭＳ Ｐゴシック" w:hint="eastAsia"/>
          <w:sz w:val="22"/>
          <w:szCs w:val="22"/>
        </w:rPr>
        <w:t xml:space="preserve">　</w:t>
      </w:r>
      <w:r w:rsidR="00715DE0">
        <w:rPr>
          <w:rFonts w:ascii="ＭＳ Ｐゴシック" w:eastAsia="ＭＳ Ｐゴシック" w:hAnsi="ＭＳ Ｐゴシック" w:hint="eastAsia"/>
          <w:sz w:val="22"/>
          <w:szCs w:val="22"/>
        </w:rPr>
        <w:t>かでる２７</w:t>
      </w:r>
      <w:r w:rsidR="00715DE0" w:rsidRPr="00791B5C">
        <w:rPr>
          <w:rFonts w:ascii="ＭＳ Ｐゴシック" w:eastAsia="ＭＳ Ｐゴシック" w:hAnsi="ＭＳ Ｐゴシック" w:hint="eastAsia"/>
          <w:b w:val="0"/>
          <w:sz w:val="22"/>
          <w:szCs w:val="22"/>
        </w:rPr>
        <w:t xml:space="preserve"> </w:t>
      </w:r>
    </w:p>
    <w:p w:rsidR="00715DE0" w:rsidRDefault="00715DE0" w:rsidP="001B4512">
      <w:pPr>
        <w:spacing w:line="0" w:lineRule="atLeast"/>
        <w:rPr>
          <w:rFonts w:ascii="ＭＳ Ｐゴシック" w:eastAsia="ＭＳ Ｐゴシック" w:hAnsi="ＭＳ Ｐゴシック"/>
          <w:b w:val="0"/>
          <w:sz w:val="22"/>
          <w:szCs w:val="22"/>
        </w:rPr>
      </w:pPr>
      <w:r>
        <w:rPr>
          <w:rFonts w:ascii="ＭＳ Ｐゴシック" w:eastAsia="ＭＳ Ｐゴシック" w:hAnsi="ＭＳ Ｐゴシック" w:hint="eastAsia"/>
          <w:b w:val="0"/>
          <w:sz w:val="22"/>
          <w:szCs w:val="22"/>
        </w:rPr>
        <w:t xml:space="preserve">　　　　　（筆記問題の添削あり）</w:t>
      </w:r>
      <w:r w:rsidR="00B057F4" w:rsidRPr="00791B5C">
        <w:rPr>
          <w:rFonts w:ascii="ＭＳ Ｐゴシック" w:eastAsia="ＭＳ Ｐゴシック" w:hAnsi="ＭＳ Ｐゴシック" w:hint="eastAsia"/>
          <w:b w:val="0"/>
          <w:sz w:val="22"/>
          <w:szCs w:val="22"/>
        </w:rPr>
        <w:t>★</w:t>
      </w:r>
      <w:r>
        <w:rPr>
          <w:rFonts w:ascii="ＭＳ Ｐゴシック" w:eastAsia="ＭＳ Ｐゴシック" w:hAnsi="ＭＳ Ｐゴシック" w:hint="eastAsia"/>
          <w:b w:val="0"/>
          <w:sz w:val="22"/>
          <w:szCs w:val="22"/>
        </w:rPr>
        <w:t>一般択一問題・専門試験・課題解決問題の模擬試験（添削なし　合否採点あり）</w:t>
      </w:r>
    </w:p>
    <w:p w:rsidR="001B4512" w:rsidRDefault="001B4512" w:rsidP="001B4512">
      <w:pPr>
        <w:spacing w:line="0" w:lineRule="atLeast"/>
        <w:rPr>
          <w:rFonts w:ascii="ＭＳ Ｐゴシック" w:eastAsia="ＭＳ Ｐゴシック" w:hAnsi="ＭＳ Ｐゴシック"/>
          <w:b w:val="0"/>
          <w:sz w:val="22"/>
          <w:szCs w:val="22"/>
        </w:rPr>
      </w:pPr>
    </w:p>
    <w:p w:rsidR="00B057F4" w:rsidRPr="003F0FC0" w:rsidRDefault="00B057F4" w:rsidP="001B4512">
      <w:pPr>
        <w:spacing w:line="0" w:lineRule="atLeast"/>
        <w:rPr>
          <w:rFonts w:ascii="ＭＳ ゴシック" w:eastAsia="ＭＳ ゴシック" w:hAnsi="ＭＳ ゴシック" w:hint="eastAsia"/>
          <w:sz w:val="21"/>
          <w:szCs w:val="21"/>
        </w:rPr>
      </w:pPr>
      <w:r w:rsidRPr="003F0FC0">
        <w:rPr>
          <w:rFonts w:ascii="ＭＳ ゴシック" w:eastAsia="ＭＳ ゴシック" w:hAnsi="ＭＳ ゴシック" w:hint="eastAsia"/>
          <w:b w:val="0"/>
          <w:sz w:val="21"/>
          <w:szCs w:val="21"/>
        </w:rPr>
        <w:t xml:space="preserve">■　　</w:t>
      </w:r>
      <w:r w:rsidRPr="003F0FC0">
        <w:rPr>
          <w:rFonts w:ascii="ＭＳ ゴシック" w:eastAsia="ＭＳ ゴシック" w:hAnsi="ＭＳ ゴシック" w:hint="eastAsia"/>
          <w:sz w:val="21"/>
          <w:szCs w:val="21"/>
        </w:rPr>
        <w:t>口頭試験対策講座</w:t>
      </w:r>
      <w:r w:rsidRPr="003F0FC0">
        <w:rPr>
          <w:rFonts w:ascii="ＭＳ ゴシック" w:eastAsia="ＭＳ ゴシック" w:hAnsi="ＭＳ ゴシック" w:hint="eastAsia"/>
          <w:b w:val="0"/>
          <w:sz w:val="21"/>
          <w:szCs w:val="21"/>
        </w:rPr>
        <w:t>（15,000円</w:t>
      </w:r>
      <w:r w:rsidR="003907FD">
        <w:rPr>
          <w:rFonts w:ascii="ＭＳ ゴシック" w:eastAsia="ＭＳ ゴシック" w:hAnsi="ＭＳ ゴシック" w:hint="eastAsia"/>
          <w:b w:val="0"/>
          <w:sz w:val="21"/>
          <w:szCs w:val="21"/>
        </w:rPr>
        <w:t>：筆記試験合格後別途申込み）</w:t>
      </w:r>
    </w:p>
    <w:p w:rsidR="004D5AC9" w:rsidRPr="003F0FC0" w:rsidRDefault="005C42AC" w:rsidP="00D94498">
      <w:pPr>
        <w:spacing w:line="0" w:lineRule="atLeast"/>
        <w:ind w:firstLineChars="199" w:firstLine="381"/>
        <w:rPr>
          <w:rFonts w:ascii="ＭＳ ゴシック" w:eastAsia="ＭＳ ゴシック" w:hAnsi="ＭＳ ゴシック" w:hint="eastAsia"/>
          <w:b w:val="0"/>
          <w:color w:val="0000FF"/>
          <w:sz w:val="21"/>
          <w:szCs w:val="21"/>
        </w:rPr>
      </w:pPr>
      <w:r w:rsidRPr="003F0FC0">
        <w:rPr>
          <w:rFonts w:ascii="ＭＳ ゴシック" w:eastAsia="ＭＳ ゴシック" w:hAnsi="ＭＳ ゴシック" w:hint="eastAsia"/>
          <w:sz w:val="21"/>
          <w:szCs w:val="21"/>
        </w:rPr>
        <w:t>模擬口頭試験</w:t>
      </w:r>
      <w:r w:rsidR="004D5AC9" w:rsidRPr="003F0FC0">
        <w:rPr>
          <w:rFonts w:ascii="ＭＳ ゴシック" w:eastAsia="ＭＳ ゴシック" w:hAnsi="ＭＳ ゴシック" w:hint="eastAsia"/>
          <w:sz w:val="21"/>
          <w:szCs w:val="21"/>
        </w:rPr>
        <w:t xml:space="preserve">  </w:t>
      </w:r>
      <w:r w:rsidRPr="003F0FC0">
        <w:rPr>
          <w:rFonts w:ascii="ＭＳ ゴシック" w:eastAsia="ＭＳ ゴシック" w:hAnsi="ＭＳ ゴシック" w:hint="eastAsia"/>
          <w:sz w:val="21"/>
          <w:szCs w:val="21"/>
        </w:rPr>
        <w:t>：</w:t>
      </w:r>
      <w:r w:rsidR="004D5AC9" w:rsidRPr="003F0FC0">
        <w:rPr>
          <w:rFonts w:ascii="ＭＳ ゴシック" w:eastAsia="ＭＳ ゴシック" w:hAnsi="ＭＳ ゴシック" w:hint="eastAsia"/>
          <w:sz w:val="21"/>
          <w:szCs w:val="21"/>
        </w:rPr>
        <w:t xml:space="preserve"> </w:t>
      </w:r>
      <w:r w:rsidR="00730718" w:rsidRPr="003F0FC0">
        <w:rPr>
          <w:rFonts w:ascii="ＭＳ ゴシック" w:eastAsia="ＭＳ ゴシック" w:hAnsi="ＭＳ ゴシック" w:hint="eastAsia"/>
          <w:sz w:val="21"/>
          <w:szCs w:val="21"/>
        </w:rPr>
        <w:t>平成2</w:t>
      </w:r>
      <w:r w:rsidR="00F67D8F">
        <w:rPr>
          <w:rFonts w:ascii="ＭＳ ゴシック" w:eastAsia="ＭＳ ゴシック" w:hAnsi="ＭＳ ゴシック" w:hint="eastAsia"/>
          <w:sz w:val="21"/>
          <w:szCs w:val="21"/>
        </w:rPr>
        <w:t>6</w:t>
      </w:r>
      <w:r w:rsidR="00730718" w:rsidRPr="003F0FC0">
        <w:rPr>
          <w:rFonts w:ascii="ＭＳ ゴシック" w:eastAsia="ＭＳ ゴシック" w:hAnsi="ＭＳ ゴシック" w:hint="eastAsia"/>
          <w:sz w:val="21"/>
          <w:szCs w:val="21"/>
        </w:rPr>
        <w:t>年11月</w:t>
      </w:r>
      <w:r w:rsidR="00D94498" w:rsidRPr="003F0FC0">
        <w:rPr>
          <w:rFonts w:ascii="ＭＳ ゴシック" w:eastAsia="ＭＳ ゴシック" w:hAnsi="ＭＳ ゴシック" w:hint="eastAsia"/>
          <w:sz w:val="21"/>
          <w:szCs w:val="21"/>
        </w:rPr>
        <w:t>下旬　一般社団法人技術士リングネット事務所</w:t>
      </w:r>
    </w:p>
    <w:p w:rsidR="00F2750C" w:rsidRPr="003F0FC0" w:rsidRDefault="00143BC5" w:rsidP="00715DE0">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★実践対策・実際の口頭試験を体験</w:t>
      </w:r>
      <w:r w:rsidR="006C0D60" w:rsidRPr="003F0FC0">
        <w:rPr>
          <w:rFonts w:ascii="ＭＳ ゴシック" w:eastAsia="ＭＳ ゴシック" w:hAnsi="ＭＳ ゴシック" w:hint="eastAsia"/>
          <w:b w:val="0"/>
          <w:sz w:val="21"/>
          <w:szCs w:val="21"/>
        </w:rPr>
        <w:t>し、</w:t>
      </w:r>
      <w:r w:rsidRPr="003F0FC0">
        <w:rPr>
          <w:rFonts w:ascii="ＭＳ ゴシック" w:eastAsia="ＭＳ ゴシック" w:hAnsi="ＭＳ ゴシック" w:hint="eastAsia"/>
          <w:b w:val="0"/>
          <w:sz w:val="21"/>
          <w:szCs w:val="21"/>
        </w:rPr>
        <w:t>これで不安が解消</w:t>
      </w:r>
    </w:p>
    <w:p w:rsidR="002A4FD7" w:rsidRPr="003F0FC0" w:rsidRDefault="00D94498" w:rsidP="00D94498">
      <w:pPr>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sz w:val="21"/>
          <w:szCs w:val="21"/>
        </w:rPr>
        <w:t xml:space="preserve">■　</w:t>
      </w:r>
      <w:r w:rsidR="00791B5C" w:rsidRPr="003F0FC0">
        <w:rPr>
          <w:rFonts w:ascii="ＭＳ ゴシック" w:eastAsia="ＭＳ ゴシック" w:hAnsi="ＭＳ ゴシック" w:hint="eastAsia"/>
          <w:sz w:val="21"/>
          <w:szCs w:val="21"/>
        </w:rPr>
        <w:t>一括</w:t>
      </w:r>
      <w:r w:rsidR="002A4FD7" w:rsidRPr="003F0FC0">
        <w:rPr>
          <w:rFonts w:ascii="ＭＳ ゴシック" w:eastAsia="ＭＳ ゴシック" w:hAnsi="ＭＳ ゴシック" w:hint="eastAsia"/>
          <w:sz w:val="21"/>
          <w:szCs w:val="21"/>
        </w:rPr>
        <w:t>受講</w:t>
      </w:r>
      <w:r w:rsidR="00C83C83" w:rsidRPr="003F0FC0">
        <w:rPr>
          <w:rFonts w:ascii="ＭＳ ゴシック" w:eastAsia="ＭＳ ゴシック" w:hAnsi="ＭＳ ゴシック" w:hint="eastAsia"/>
          <w:sz w:val="21"/>
          <w:szCs w:val="21"/>
        </w:rPr>
        <w:t>料</w:t>
      </w:r>
      <w:r w:rsidR="00791B5C" w:rsidRPr="003F0FC0">
        <w:rPr>
          <w:rFonts w:ascii="ＭＳ ゴシック" w:eastAsia="ＭＳ ゴシック" w:hAnsi="ＭＳ ゴシック" w:hint="eastAsia"/>
          <w:sz w:val="21"/>
          <w:szCs w:val="21"/>
        </w:rPr>
        <w:t xml:space="preserve">　（</w:t>
      </w:r>
      <w:r w:rsidR="002A4FD7" w:rsidRPr="003F0FC0">
        <w:rPr>
          <w:rFonts w:ascii="ＭＳ ゴシック" w:eastAsia="ＭＳ ゴシック" w:hAnsi="ＭＳ ゴシック" w:hint="eastAsia"/>
          <w:b w:val="0"/>
          <w:sz w:val="21"/>
          <w:szCs w:val="21"/>
        </w:rPr>
        <w:t>一括コース：</w:t>
      </w:r>
      <w:r w:rsidR="00A817F4" w:rsidRPr="003F0FC0">
        <w:rPr>
          <w:rFonts w:ascii="ＭＳ ゴシック" w:eastAsia="ＭＳ ゴシック" w:hAnsi="ＭＳ ゴシック" w:hint="eastAsia"/>
          <w:b w:val="0"/>
          <w:sz w:val="21"/>
          <w:szCs w:val="21"/>
        </w:rPr>
        <w:t>50,000</w:t>
      </w:r>
      <w:r w:rsidR="002A4FD7" w:rsidRPr="003F0FC0">
        <w:rPr>
          <w:rFonts w:ascii="ＭＳ ゴシック" w:eastAsia="ＭＳ ゴシック" w:hAnsi="ＭＳ ゴシック" w:hint="eastAsia"/>
          <w:b w:val="0"/>
          <w:sz w:val="21"/>
          <w:szCs w:val="21"/>
        </w:rPr>
        <w:t>円</w:t>
      </w:r>
      <w:r w:rsidR="00791B5C" w:rsidRPr="003F0FC0">
        <w:rPr>
          <w:rFonts w:ascii="ＭＳ ゴシック" w:eastAsia="ＭＳ ゴシック" w:hAnsi="ＭＳ ゴシック" w:hint="eastAsia"/>
          <w:b w:val="0"/>
          <w:sz w:val="21"/>
          <w:szCs w:val="21"/>
        </w:rPr>
        <w:t>）</w:t>
      </w:r>
    </w:p>
    <w:p w:rsidR="00497538" w:rsidRPr="003F0FC0" w:rsidRDefault="00497538" w:rsidP="00791B5C">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w:t>
      </w:r>
      <w:r w:rsidR="002A4FD7" w:rsidRPr="003F0FC0">
        <w:rPr>
          <w:rFonts w:ascii="ＭＳ ゴシック" w:eastAsia="ＭＳ ゴシック" w:hAnsi="ＭＳ ゴシック" w:hint="eastAsia"/>
          <w:b w:val="0"/>
          <w:sz w:val="21"/>
          <w:szCs w:val="21"/>
        </w:rPr>
        <w:t>受験対策講座の</w:t>
      </w:r>
      <w:r w:rsidR="00715DE0" w:rsidRPr="003F0FC0">
        <w:rPr>
          <w:rFonts w:ascii="ＭＳ ゴシック" w:eastAsia="ＭＳ ゴシック" w:hAnsi="ＭＳ ゴシック" w:hint="eastAsia"/>
          <w:b w:val="0"/>
          <w:sz w:val="21"/>
          <w:szCs w:val="21"/>
        </w:rPr>
        <w:t>プレ口座・</w:t>
      </w:r>
      <w:r w:rsidR="00A817F4" w:rsidRPr="003F0FC0">
        <w:rPr>
          <w:rFonts w:ascii="ＭＳ ゴシック" w:eastAsia="ＭＳ ゴシック" w:hAnsi="ＭＳ ゴシック" w:hint="eastAsia"/>
          <w:b w:val="0"/>
          <w:sz w:val="21"/>
          <w:szCs w:val="21"/>
        </w:rPr>
        <w:t>第</w:t>
      </w:r>
      <w:r w:rsidR="002A4FD7" w:rsidRPr="003F0FC0">
        <w:rPr>
          <w:rFonts w:ascii="ＭＳ ゴシック" w:eastAsia="ＭＳ ゴシック" w:hAnsi="ＭＳ ゴシック" w:hint="eastAsia"/>
          <w:b w:val="0"/>
          <w:sz w:val="21"/>
          <w:szCs w:val="21"/>
        </w:rPr>
        <w:t>１回</w:t>
      </w:r>
      <w:r w:rsidR="004D29DD" w:rsidRPr="003F0FC0">
        <w:rPr>
          <w:rFonts w:ascii="ＭＳ ゴシック" w:eastAsia="ＭＳ ゴシック" w:hAnsi="ＭＳ ゴシック" w:hint="eastAsia"/>
          <w:b w:val="0"/>
          <w:sz w:val="21"/>
          <w:szCs w:val="21"/>
        </w:rPr>
        <w:t xml:space="preserve"> ～</w:t>
      </w:r>
      <w:r w:rsidR="002A4FD7" w:rsidRPr="003F0FC0">
        <w:rPr>
          <w:rFonts w:ascii="ＭＳ ゴシック" w:eastAsia="ＭＳ ゴシック" w:hAnsi="ＭＳ ゴシック" w:hint="eastAsia"/>
          <w:b w:val="0"/>
          <w:sz w:val="21"/>
          <w:szCs w:val="21"/>
        </w:rPr>
        <w:t>（４）第４回までの</w:t>
      </w:r>
      <w:r w:rsidR="00165819">
        <w:rPr>
          <w:rFonts w:ascii="ＭＳ ゴシック" w:eastAsia="ＭＳ ゴシック" w:hAnsi="ＭＳ ゴシック" w:hint="eastAsia"/>
          <w:b w:val="0"/>
          <w:sz w:val="21"/>
          <w:szCs w:val="21"/>
        </w:rPr>
        <w:t>全5回</w:t>
      </w:r>
      <w:r w:rsidR="004D29DD" w:rsidRPr="003F0FC0">
        <w:rPr>
          <w:rFonts w:ascii="ＭＳ ゴシック" w:eastAsia="ＭＳ ゴシック" w:hAnsi="ＭＳ ゴシック" w:hint="eastAsia"/>
          <w:b w:val="0"/>
          <w:sz w:val="21"/>
          <w:szCs w:val="21"/>
        </w:rPr>
        <w:t>の全て</w:t>
      </w:r>
    </w:p>
    <w:p w:rsidR="002A4FD7" w:rsidRPr="003F0FC0" w:rsidRDefault="00497538" w:rsidP="00791B5C">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w:t>
      </w:r>
      <w:r w:rsidR="00715DE0" w:rsidRPr="003F0FC0">
        <w:rPr>
          <w:rFonts w:ascii="ＭＳ ゴシック" w:eastAsia="ＭＳ ゴシック" w:hAnsi="ＭＳ ゴシック" w:hint="eastAsia"/>
          <w:b w:val="0"/>
          <w:sz w:val="21"/>
          <w:szCs w:val="21"/>
        </w:rPr>
        <w:t>対象部門（建設・農業・応用理学・上下水道・環境</w:t>
      </w:r>
      <w:r w:rsidR="00165819">
        <w:rPr>
          <w:rFonts w:ascii="ＭＳ ゴシック" w:eastAsia="ＭＳ ゴシック" w:hAnsi="ＭＳ ゴシック" w:hint="eastAsia"/>
          <w:b w:val="0"/>
          <w:sz w:val="21"/>
          <w:szCs w:val="21"/>
        </w:rPr>
        <w:t>・・その他の部門は要相談</w:t>
      </w:r>
      <w:r w:rsidR="00715DE0" w:rsidRPr="003F0FC0">
        <w:rPr>
          <w:rFonts w:ascii="ＭＳ ゴシック" w:eastAsia="ＭＳ ゴシック" w:hAnsi="ＭＳ ゴシック" w:hint="eastAsia"/>
          <w:b w:val="0"/>
          <w:sz w:val="21"/>
          <w:szCs w:val="21"/>
        </w:rPr>
        <w:t>）</w:t>
      </w:r>
    </w:p>
    <w:p w:rsidR="00D43F8A" w:rsidRPr="003F0FC0" w:rsidRDefault="00DD1815" w:rsidP="00791B5C">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w:t>
      </w:r>
      <w:r w:rsidR="00715DE0" w:rsidRPr="003F0FC0">
        <w:rPr>
          <w:rFonts w:ascii="ＭＳ ゴシック" w:eastAsia="ＭＳ ゴシック" w:hAnsi="ＭＳ ゴシック" w:hint="eastAsia"/>
          <w:b w:val="0"/>
          <w:sz w:val="21"/>
          <w:szCs w:val="21"/>
        </w:rPr>
        <w:t>速戦的模擬試験とその添削</w:t>
      </w:r>
    </w:p>
    <w:p w:rsidR="00497538" w:rsidRPr="003F0FC0" w:rsidRDefault="00DD1815" w:rsidP="007D7994">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w:t>
      </w:r>
      <w:r w:rsidR="00497538" w:rsidRPr="003F0FC0">
        <w:rPr>
          <w:rFonts w:ascii="ＭＳ ゴシック" w:eastAsia="ＭＳ ゴシック" w:hAnsi="ＭＳ ゴシック" w:hint="eastAsia"/>
          <w:b w:val="0"/>
          <w:sz w:val="21"/>
          <w:szCs w:val="21"/>
        </w:rPr>
        <w:t>過年度受講者</w:t>
      </w:r>
      <w:r w:rsidR="000D6EB7">
        <w:rPr>
          <w:rFonts w:ascii="ＭＳ ゴシック" w:eastAsia="ＭＳ ゴシック" w:hAnsi="ＭＳ ゴシック" w:hint="eastAsia"/>
          <w:b w:val="0"/>
          <w:sz w:val="21"/>
          <w:szCs w:val="21"/>
        </w:rPr>
        <w:t>（同一部門・同一専門項目）</w:t>
      </w:r>
      <w:r w:rsidR="00497538" w:rsidRPr="003F0FC0">
        <w:rPr>
          <w:rFonts w:ascii="ＭＳ ゴシック" w:eastAsia="ＭＳ ゴシック" w:hAnsi="ＭＳ ゴシック" w:hint="eastAsia"/>
          <w:b w:val="0"/>
          <w:sz w:val="21"/>
          <w:szCs w:val="21"/>
        </w:rPr>
        <w:t>は、</w:t>
      </w:r>
      <w:r w:rsidR="000D6EB7">
        <w:rPr>
          <w:rFonts w:ascii="ＭＳ ゴシック" w:eastAsia="ＭＳ ゴシック" w:hAnsi="ＭＳ ゴシック" w:hint="eastAsia"/>
          <w:b w:val="0"/>
          <w:sz w:val="21"/>
          <w:szCs w:val="21"/>
        </w:rPr>
        <w:t>40,000</w:t>
      </w:r>
      <w:r w:rsidR="00497538" w:rsidRPr="003F0FC0">
        <w:rPr>
          <w:rFonts w:ascii="ＭＳ ゴシック" w:eastAsia="ＭＳ ゴシック" w:hAnsi="ＭＳ ゴシック" w:hint="eastAsia"/>
          <w:b w:val="0"/>
          <w:sz w:val="21"/>
          <w:szCs w:val="21"/>
        </w:rPr>
        <w:t>円に割引</w:t>
      </w:r>
      <w:r w:rsidR="00A9271E" w:rsidRPr="003F0FC0">
        <w:rPr>
          <w:rFonts w:ascii="ＭＳ ゴシック" w:eastAsia="ＭＳ ゴシック" w:hAnsi="ＭＳ ゴシック" w:hint="eastAsia"/>
          <w:b w:val="0"/>
          <w:sz w:val="21"/>
          <w:szCs w:val="21"/>
        </w:rPr>
        <w:t>し</w:t>
      </w:r>
      <w:r w:rsidR="00497538" w:rsidRPr="003F0FC0">
        <w:rPr>
          <w:rFonts w:ascii="ＭＳ ゴシック" w:eastAsia="ＭＳ ゴシック" w:hAnsi="ＭＳ ゴシック" w:hint="eastAsia"/>
          <w:b w:val="0"/>
          <w:sz w:val="21"/>
          <w:szCs w:val="21"/>
        </w:rPr>
        <w:t>ます</w:t>
      </w:r>
      <w:r w:rsidR="00C83C83" w:rsidRPr="003F0FC0">
        <w:rPr>
          <w:rFonts w:ascii="ＭＳ ゴシック" w:eastAsia="ＭＳ ゴシック" w:hAnsi="ＭＳ ゴシック" w:hint="eastAsia"/>
          <w:b w:val="0"/>
          <w:sz w:val="21"/>
          <w:szCs w:val="21"/>
        </w:rPr>
        <w:t xml:space="preserve">　</w:t>
      </w:r>
    </w:p>
    <w:p w:rsidR="00C83C83" w:rsidRPr="003F0FC0" w:rsidRDefault="00C83C83" w:rsidP="00C83C83">
      <w:pPr>
        <w:spacing w:line="0" w:lineRule="atLeast"/>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 xml:space="preserve">　</w:t>
      </w:r>
    </w:p>
    <w:p w:rsidR="00083B70" w:rsidRPr="003F0FC0" w:rsidRDefault="00083B70" w:rsidP="00083B70">
      <w:pPr>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 xml:space="preserve">■　セミナー会場　：　北海道経済センター　</w:t>
      </w:r>
      <w:r w:rsidR="000D6EB7">
        <w:rPr>
          <w:rFonts w:ascii="ＭＳ ゴシック" w:eastAsia="ＭＳ ゴシック" w:hAnsi="ＭＳ ゴシック" w:hint="eastAsia"/>
          <w:b w:val="0"/>
          <w:sz w:val="21"/>
          <w:szCs w:val="21"/>
        </w:rPr>
        <w:t>7</w:t>
      </w:r>
      <w:r w:rsidRPr="003F0FC0">
        <w:rPr>
          <w:rFonts w:ascii="ＭＳ ゴシック" w:eastAsia="ＭＳ ゴシック" w:hAnsi="ＭＳ ゴシック" w:hint="eastAsia"/>
          <w:b w:val="0"/>
          <w:sz w:val="21"/>
          <w:szCs w:val="21"/>
        </w:rPr>
        <w:t>Ｆ</w:t>
      </w:r>
    </w:p>
    <w:p w:rsidR="00083B70" w:rsidRPr="003F0FC0" w:rsidRDefault="00083B70" w:rsidP="00083B70">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〒060-8610　札幌市中央区北１条西２丁目 札幌商工会議所</w:t>
      </w:r>
    </w:p>
    <w:p w:rsidR="00404A61" w:rsidRPr="003F0FC0" w:rsidRDefault="00083B70" w:rsidP="00083B70">
      <w:pPr>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 xml:space="preserve">■　</w:t>
      </w:r>
      <w:r w:rsidR="00F41429" w:rsidRPr="003F0FC0">
        <w:rPr>
          <w:rFonts w:ascii="ＭＳ ゴシック" w:eastAsia="ＭＳ ゴシック" w:hAnsi="ＭＳ ゴシック" w:hint="eastAsia"/>
          <w:b w:val="0"/>
          <w:sz w:val="21"/>
          <w:szCs w:val="21"/>
        </w:rPr>
        <w:t xml:space="preserve">セミナー会場　：　</w:t>
      </w:r>
      <w:r w:rsidR="00D94498" w:rsidRPr="003F0FC0">
        <w:rPr>
          <w:rFonts w:ascii="ＭＳ ゴシック" w:eastAsia="ＭＳ ゴシック" w:hAnsi="ＭＳ ゴシック" w:hint="eastAsia"/>
          <w:b w:val="0"/>
          <w:sz w:val="21"/>
          <w:szCs w:val="21"/>
        </w:rPr>
        <w:t>かでる２７</w:t>
      </w:r>
      <w:r w:rsidR="00B929F1">
        <w:rPr>
          <w:rFonts w:ascii="ＭＳ ゴシック" w:eastAsia="ＭＳ ゴシック" w:hAnsi="ＭＳ ゴシック" w:hint="eastAsia"/>
          <w:b w:val="0"/>
          <w:sz w:val="21"/>
          <w:szCs w:val="21"/>
        </w:rPr>
        <w:t xml:space="preserve">　（プレセミナーと全科目模擬試験（第4回セミナー））</w:t>
      </w:r>
    </w:p>
    <w:p w:rsidR="00404A61" w:rsidRPr="003F0FC0" w:rsidRDefault="00A45376" w:rsidP="007D7994">
      <w:pPr>
        <w:spacing w:line="0" w:lineRule="atLeast"/>
        <w:ind w:firstLineChars="200" w:firstLine="381"/>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w:t>
      </w:r>
      <w:r w:rsidR="00083B70" w:rsidRPr="003F0FC0">
        <w:rPr>
          <w:rFonts w:ascii="ＭＳ ゴシック" w:eastAsia="ＭＳ ゴシック" w:hAnsi="ＭＳ ゴシック" w:hint="eastAsia"/>
          <w:b w:val="0"/>
          <w:sz w:val="21"/>
          <w:szCs w:val="21"/>
        </w:rPr>
        <w:t>060</w:t>
      </w:r>
      <w:r w:rsidRPr="003F0FC0">
        <w:rPr>
          <w:rFonts w:ascii="ＭＳ ゴシック" w:eastAsia="ＭＳ ゴシック" w:hAnsi="ＭＳ ゴシック" w:hint="eastAsia"/>
          <w:b w:val="0"/>
          <w:sz w:val="21"/>
          <w:szCs w:val="21"/>
        </w:rPr>
        <w:t>-</w:t>
      </w:r>
      <w:r w:rsidR="00083B70" w:rsidRPr="003F0FC0">
        <w:rPr>
          <w:rFonts w:ascii="ＭＳ ゴシック" w:eastAsia="ＭＳ ゴシック" w:hAnsi="ＭＳ ゴシック" w:hint="eastAsia"/>
          <w:b w:val="0"/>
          <w:sz w:val="21"/>
          <w:szCs w:val="21"/>
        </w:rPr>
        <w:t>00</w:t>
      </w:r>
      <w:r w:rsidR="00503C20" w:rsidRPr="003F0FC0">
        <w:rPr>
          <w:rFonts w:ascii="ＭＳ ゴシック" w:eastAsia="ＭＳ ゴシック" w:hAnsi="ＭＳ ゴシック" w:hint="eastAsia"/>
          <w:b w:val="0"/>
          <w:sz w:val="21"/>
          <w:szCs w:val="21"/>
        </w:rPr>
        <w:t>02</w:t>
      </w:r>
      <w:r w:rsidRPr="003F0FC0">
        <w:rPr>
          <w:rFonts w:ascii="ＭＳ ゴシック" w:eastAsia="ＭＳ ゴシック" w:hAnsi="ＭＳ ゴシック" w:hint="eastAsia"/>
          <w:b w:val="0"/>
          <w:sz w:val="21"/>
          <w:szCs w:val="21"/>
        </w:rPr>
        <w:t xml:space="preserve">　</w:t>
      </w:r>
      <w:r w:rsidR="00404A61" w:rsidRPr="003F0FC0">
        <w:rPr>
          <w:rFonts w:ascii="ＭＳ ゴシック" w:eastAsia="ＭＳ ゴシック" w:hAnsi="ＭＳ ゴシック" w:hint="eastAsia"/>
          <w:b w:val="0"/>
          <w:sz w:val="21"/>
          <w:szCs w:val="21"/>
        </w:rPr>
        <w:t>札幌市中央区北</w:t>
      </w:r>
      <w:r w:rsidR="00D94498" w:rsidRPr="003F0FC0">
        <w:rPr>
          <w:rFonts w:ascii="ＭＳ ゴシック" w:eastAsia="ＭＳ ゴシック" w:hAnsi="ＭＳ ゴシック" w:hint="eastAsia"/>
          <w:b w:val="0"/>
          <w:sz w:val="21"/>
          <w:szCs w:val="21"/>
        </w:rPr>
        <w:t>２</w:t>
      </w:r>
      <w:r w:rsidR="00404A61" w:rsidRPr="003F0FC0">
        <w:rPr>
          <w:rFonts w:ascii="ＭＳ ゴシック" w:eastAsia="ＭＳ ゴシック" w:hAnsi="ＭＳ ゴシック" w:hint="eastAsia"/>
          <w:b w:val="0"/>
          <w:sz w:val="21"/>
          <w:szCs w:val="21"/>
        </w:rPr>
        <w:t>条西</w:t>
      </w:r>
      <w:r w:rsidR="00D94498" w:rsidRPr="003F0FC0">
        <w:rPr>
          <w:rFonts w:ascii="ＭＳ ゴシック" w:eastAsia="ＭＳ ゴシック" w:hAnsi="ＭＳ ゴシック" w:hint="eastAsia"/>
          <w:b w:val="0"/>
          <w:sz w:val="21"/>
          <w:szCs w:val="21"/>
        </w:rPr>
        <w:t>７</w:t>
      </w:r>
      <w:r w:rsidR="00404A61" w:rsidRPr="003F0FC0">
        <w:rPr>
          <w:rFonts w:ascii="ＭＳ ゴシック" w:eastAsia="ＭＳ ゴシック" w:hAnsi="ＭＳ ゴシック" w:hint="eastAsia"/>
          <w:b w:val="0"/>
          <w:sz w:val="21"/>
          <w:szCs w:val="21"/>
        </w:rPr>
        <w:t>丁目</w:t>
      </w:r>
      <w:r w:rsidRPr="003F0FC0">
        <w:rPr>
          <w:rFonts w:ascii="ＭＳ ゴシック" w:eastAsia="ＭＳ ゴシック" w:hAnsi="ＭＳ ゴシック" w:hint="eastAsia"/>
          <w:b w:val="0"/>
          <w:sz w:val="21"/>
          <w:szCs w:val="21"/>
        </w:rPr>
        <w:t xml:space="preserve"> </w:t>
      </w:r>
    </w:p>
    <w:p w:rsidR="00B9479A" w:rsidRPr="003F0FC0" w:rsidRDefault="00A45376" w:rsidP="00A45376">
      <w:pPr>
        <w:numPr>
          <w:ilvl w:val="0"/>
          <w:numId w:val="1"/>
        </w:numPr>
        <w:rPr>
          <w:rFonts w:ascii="ＭＳ ゴシック" w:eastAsia="ＭＳ ゴシック" w:hAnsi="ＭＳ ゴシック" w:hint="eastAsia"/>
          <w:b w:val="0"/>
          <w:sz w:val="21"/>
          <w:szCs w:val="21"/>
        </w:rPr>
      </w:pPr>
      <w:r w:rsidRPr="003F0FC0">
        <w:rPr>
          <w:rFonts w:ascii="ＭＳ ゴシック" w:eastAsia="ＭＳ ゴシック" w:hAnsi="ＭＳ ゴシック" w:hint="eastAsia"/>
          <w:b w:val="0"/>
          <w:sz w:val="21"/>
          <w:szCs w:val="21"/>
        </w:rPr>
        <w:t>受講申し込み</w:t>
      </w:r>
      <w:r w:rsidR="00411520" w:rsidRPr="003F0FC0">
        <w:rPr>
          <w:rFonts w:ascii="ＭＳ ゴシック" w:eastAsia="ＭＳ ゴシック" w:hAnsi="ＭＳ ゴシック" w:hint="eastAsia"/>
          <w:b w:val="0"/>
          <w:sz w:val="21"/>
          <w:szCs w:val="21"/>
        </w:rPr>
        <w:t xml:space="preserve">　（別添の申し込み用紙を、印刷またはダウンロードしてＦａｘかメールでお願いします）</w:t>
      </w:r>
    </w:p>
    <w:p w:rsidR="00A45376" w:rsidRPr="000D6EB7" w:rsidRDefault="004A45E3" w:rsidP="00411520">
      <w:pPr>
        <w:ind w:firstLineChars="299" w:firstLine="540"/>
        <w:rPr>
          <w:rFonts w:asciiTheme="majorEastAsia" w:eastAsiaTheme="majorEastAsia" w:hAnsiTheme="majorEastAsia" w:hint="eastAsia"/>
          <w:b w:val="0"/>
          <w:sz w:val="20"/>
          <w:szCs w:val="20"/>
        </w:rPr>
      </w:pPr>
      <w:r w:rsidRPr="000D6EB7">
        <w:rPr>
          <w:rFonts w:asciiTheme="majorEastAsia" w:eastAsiaTheme="majorEastAsia" w:hAnsiTheme="majorEastAsia" w:hint="eastAsia"/>
          <w:b w:val="0"/>
          <w:sz w:val="20"/>
          <w:szCs w:val="20"/>
        </w:rPr>
        <w:t xml:space="preserve">一般社団法人 </w:t>
      </w:r>
      <w:r w:rsidR="00A45376" w:rsidRPr="000D6EB7">
        <w:rPr>
          <w:rFonts w:asciiTheme="majorEastAsia" w:eastAsiaTheme="majorEastAsia" w:hAnsiTheme="majorEastAsia" w:hint="eastAsia"/>
          <w:b w:val="0"/>
          <w:sz w:val="20"/>
          <w:szCs w:val="20"/>
        </w:rPr>
        <w:t>技術士リングネット</w:t>
      </w:r>
      <w:r w:rsidRPr="000D6EB7">
        <w:rPr>
          <w:rFonts w:asciiTheme="majorEastAsia" w:eastAsiaTheme="majorEastAsia" w:hAnsiTheme="majorEastAsia" w:hint="eastAsia"/>
          <w:b w:val="0"/>
          <w:sz w:val="20"/>
          <w:szCs w:val="20"/>
        </w:rPr>
        <w:t xml:space="preserve"> : </w:t>
      </w:r>
      <w:r w:rsidR="000A529E" w:rsidRPr="000D6EB7">
        <w:rPr>
          <w:rFonts w:asciiTheme="majorEastAsia" w:eastAsiaTheme="majorEastAsia" w:hAnsiTheme="majorEastAsia" w:hint="eastAsia"/>
          <w:b w:val="0"/>
          <w:sz w:val="20"/>
          <w:szCs w:val="20"/>
        </w:rPr>
        <w:t>委細は</w:t>
      </w:r>
      <w:r w:rsidRPr="000D6EB7">
        <w:rPr>
          <w:rFonts w:asciiTheme="majorEastAsia" w:eastAsiaTheme="majorEastAsia" w:hAnsiTheme="majorEastAsia" w:hint="eastAsia"/>
          <w:b w:val="0"/>
          <w:color w:val="002060"/>
          <w:sz w:val="20"/>
          <w:szCs w:val="20"/>
        </w:rPr>
        <w:t>ホームページを</w:t>
      </w:r>
      <w:r w:rsidR="00BA4619" w:rsidRPr="000D6EB7">
        <w:rPr>
          <w:rFonts w:asciiTheme="majorEastAsia" w:eastAsiaTheme="majorEastAsia" w:hAnsiTheme="majorEastAsia" w:hint="eastAsia"/>
          <w:b w:val="0"/>
          <w:color w:val="002060"/>
          <w:sz w:val="20"/>
          <w:szCs w:val="20"/>
        </w:rPr>
        <w:t>ご覧ください</w:t>
      </w:r>
    </w:p>
    <w:p w:rsidR="00A45376" w:rsidRPr="000D6EB7" w:rsidRDefault="00A45376" w:rsidP="00411520">
      <w:pPr>
        <w:spacing w:line="0" w:lineRule="atLeast"/>
        <w:ind w:firstLineChars="398" w:firstLine="719"/>
        <w:rPr>
          <w:rFonts w:asciiTheme="majorEastAsia" w:eastAsiaTheme="majorEastAsia" w:hAnsiTheme="majorEastAsia" w:hint="eastAsia"/>
          <w:b w:val="0"/>
          <w:sz w:val="20"/>
          <w:szCs w:val="20"/>
        </w:rPr>
      </w:pPr>
      <w:r w:rsidRPr="000D6EB7">
        <w:rPr>
          <w:rFonts w:asciiTheme="majorEastAsia" w:eastAsiaTheme="majorEastAsia" w:hAnsiTheme="majorEastAsia" w:hint="eastAsia"/>
          <w:b w:val="0"/>
          <w:sz w:val="20"/>
          <w:szCs w:val="20"/>
        </w:rPr>
        <w:t>〒</w:t>
      </w:r>
      <w:r w:rsidR="00B9479A" w:rsidRPr="000D6EB7">
        <w:rPr>
          <w:rFonts w:asciiTheme="majorEastAsia" w:eastAsiaTheme="majorEastAsia" w:hAnsiTheme="majorEastAsia" w:hint="eastAsia"/>
          <w:b w:val="0"/>
          <w:sz w:val="20"/>
          <w:szCs w:val="20"/>
        </w:rPr>
        <w:t>060-0008</w:t>
      </w:r>
      <w:r w:rsidRPr="000D6EB7">
        <w:rPr>
          <w:rFonts w:asciiTheme="majorEastAsia" w:eastAsiaTheme="majorEastAsia" w:hAnsiTheme="majorEastAsia" w:hint="eastAsia"/>
          <w:b w:val="0"/>
          <w:sz w:val="20"/>
          <w:szCs w:val="20"/>
        </w:rPr>
        <w:t xml:space="preserve">　</w:t>
      </w:r>
      <w:r w:rsidR="00B9479A" w:rsidRPr="000D6EB7">
        <w:rPr>
          <w:rFonts w:asciiTheme="majorEastAsia" w:eastAsiaTheme="majorEastAsia" w:hAnsiTheme="majorEastAsia" w:hint="eastAsia"/>
          <w:b w:val="0"/>
          <w:sz w:val="20"/>
          <w:szCs w:val="20"/>
        </w:rPr>
        <w:t>札幌市中央区北8条西24丁目2-3日新ビル</w:t>
      </w:r>
    </w:p>
    <w:p w:rsidR="00B9479A" w:rsidRPr="00411520" w:rsidRDefault="00A45376" w:rsidP="00411520">
      <w:pPr>
        <w:spacing w:line="0" w:lineRule="atLeast"/>
        <w:ind w:firstLineChars="398" w:firstLine="798"/>
        <w:rPr>
          <w:rFonts w:ascii="ＭＳ Ｐゴシック" w:eastAsia="ＭＳ Ｐゴシック" w:hAnsi="ＭＳ Ｐゴシック" w:hint="eastAsia"/>
          <w:b w:val="0"/>
          <w:sz w:val="22"/>
          <w:szCs w:val="22"/>
        </w:rPr>
      </w:pPr>
      <w:r w:rsidRPr="00411520">
        <w:rPr>
          <w:rFonts w:ascii="ＭＳ Ｐゴシック" w:eastAsia="ＭＳ Ｐゴシック" w:hAnsi="ＭＳ Ｐゴシック" w:hint="eastAsia"/>
          <w:b w:val="0"/>
          <w:sz w:val="22"/>
          <w:szCs w:val="22"/>
        </w:rPr>
        <w:t xml:space="preserve">電話 </w:t>
      </w:r>
      <w:r w:rsidR="00B9479A" w:rsidRPr="00411520">
        <w:rPr>
          <w:rFonts w:ascii="ＭＳ Ｐゴシック" w:eastAsia="ＭＳ Ｐゴシック" w:hAnsi="ＭＳ Ｐゴシック" w:hint="eastAsia"/>
          <w:b w:val="0"/>
          <w:sz w:val="22"/>
          <w:szCs w:val="22"/>
        </w:rPr>
        <w:t>011-699-6428  Ｆａｘ 011-699-6429</w:t>
      </w:r>
      <w:r w:rsidR="00071E7E" w:rsidRPr="00411520">
        <w:rPr>
          <w:rFonts w:ascii="ＭＳ Ｐゴシック" w:eastAsia="ＭＳ Ｐゴシック" w:hAnsi="ＭＳ Ｐゴシック" w:hint="eastAsia"/>
          <w:b w:val="0"/>
          <w:sz w:val="22"/>
          <w:szCs w:val="22"/>
        </w:rPr>
        <w:t xml:space="preserve">  http//:www.pe-ringnet.or.jp</w:t>
      </w:r>
      <w:bookmarkStart w:id="0" w:name="_GoBack"/>
      <w:bookmarkEnd w:id="0"/>
    </w:p>
    <w:p w:rsidR="00715DE0" w:rsidRDefault="00071E7E" w:rsidP="00715DE0">
      <w:pPr>
        <w:spacing w:line="0" w:lineRule="atLeast"/>
        <w:ind w:firstLineChars="398" w:firstLine="798"/>
        <w:rPr>
          <w:rFonts w:ascii="ＭＳ Ｐゴシック" w:eastAsia="ＭＳ Ｐゴシック" w:hAnsi="ＭＳ Ｐゴシック" w:hint="eastAsia"/>
          <w:b w:val="0"/>
          <w:sz w:val="22"/>
          <w:szCs w:val="22"/>
          <w:lang w:val="fr-FR"/>
        </w:rPr>
      </w:pPr>
      <w:r w:rsidRPr="00411520">
        <w:rPr>
          <w:rFonts w:ascii="ＭＳ Ｐゴシック" w:eastAsia="ＭＳ Ｐゴシック" w:hAnsi="ＭＳ Ｐゴシック" w:hint="eastAsia"/>
          <w:b w:val="0"/>
          <w:sz w:val="22"/>
          <w:szCs w:val="22"/>
        </w:rPr>
        <w:t>教育研修部会</w:t>
      </w:r>
      <w:r w:rsidRPr="00411520">
        <w:rPr>
          <w:rFonts w:ascii="ＭＳ Ｐゴシック" w:eastAsia="ＭＳ Ｐゴシック" w:hAnsi="ＭＳ Ｐゴシック" w:hint="eastAsia"/>
          <w:b w:val="0"/>
          <w:sz w:val="22"/>
          <w:szCs w:val="22"/>
          <w:lang w:val="fr-FR"/>
        </w:rPr>
        <w:t xml:space="preserve"> ：</w:t>
      </w:r>
      <w:r w:rsidRPr="00411520">
        <w:rPr>
          <w:rFonts w:ascii="ＭＳ Ｐゴシック" w:eastAsia="ＭＳ Ｐゴシック" w:hAnsi="ＭＳ Ｐゴシック" w:hint="eastAsia"/>
          <w:b w:val="0"/>
          <w:sz w:val="22"/>
          <w:szCs w:val="22"/>
        </w:rPr>
        <w:t xml:space="preserve">　</w:t>
      </w:r>
      <w:r w:rsidRPr="00411520">
        <w:rPr>
          <w:rFonts w:ascii="ＭＳ Ｐゴシック" w:eastAsia="ＭＳ Ｐゴシック" w:hAnsi="ＭＳ Ｐゴシック" w:hint="eastAsia"/>
          <w:b w:val="0"/>
          <w:sz w:val="22"/>
          <w:szCs w:val="22"/>
          <w:lang w:val="fr-FR"/>
        </w:rPr>
        <w:t>E-mail:</w:t>
      </w:r>
      <w:r w:rsidRPr="00C14E93">
        <w:rPr>
          <w:rFonts w:ascii="ＭＳ Ｐゴシック" w:eastAsia="ＭＳ Ｐゴシック" w:hAnsi="ＭＳ Ｐゴシック" w:hint="eastAsia"/>
          <w:b w:val="0"/>
          <w:color w:val="0000FF"/>
          <w:sz w:val="22"/>
          <w:szCs w:val="22"/>
          <w:lang w:val="fr-FR"/>
        </w:rPr>
        <w:t xml:space="preserve"> </w:t>
      </w:r>
      <w:hyperlink r:id="rId7" w:history="1">
        <w:r w:rsidR="00715DE0" w:rsidRPr="00481240">
          <w:rPr>
            <w:rStyle w:val="a3"/>
            <w:rFonts w:ascii="ＭＳ Ｐゴシック" w:eastAsia="ＭＳ Ｐゴシック" w:hAnsi="ＭＳ Ｐゴシック" w:hint="eastAsia"/>
            <w:b w:val="0"/>
            <w:sz w:val="22"/>
            <w:szCs w:val="22"/>
            <w:lang w:val="fr-FR"/>
          </w:rPr>
          <w:t>ed.sec@pe-ringnet.or.jp</w:t>
        </w:r>
      </w:hyperlink>
      <w:r w:rsidR="00715DE0">
        <w:rPr>
          <w:rFonts w:ascii="ＭＳ Ｐゴシック" w:eastAsia="ＭＳ Ｐゴシック" w:hAnsi="ＭＳ Ｐゴシック" w:hint="eastAsia"/>
          <w:b w:val="0"/>
          <w:color w:val="0000FF"/>
          <w:sz w:val="22"/>
          <w:szCs w:val="22"/>
          <w:lang w:val="fr-FR"/>
        </w:rPr>
        <w:t xml:space="preserve">　　</w:t>
      </w:r>
      <w:r w:rsidR="00715DE0" w:rsidRPr="00411520">
        <w:rPr>
          <w:rFonts w:ascii="ＭＳ Ｐゴシック" w:eastAsia="ＭＳ Ｐゴシック" w:hAnsi="ＭＳ Ｐゴシック" w:hint="eastAsia"/>
          <w:b w:val="0"/>
          <w:sz w:val="22"/>
          <w:szCs w:val="22"/>
        </w:rPr>
        <w:t xml:space="preserve">　</w:t>
      </w:r>
      <w:r w:rsidR="00715DE0" w:rsidRPr="00411520">
        <w:rPr>
          <w:rFonts w:ascii="ＭＳ Ｐゴシック" w:eastAsia="ＭＳ Ｐゴシック" w:hAnsi="ＭＳ Ｐゴシック" w:hint="eastAsia"/>
          <w:b w:val="0"/>
          <w:sz w:val="22"/>
          <w:szCs w:val="22"/>
          <w:lang w:val="fr-FR"/>
        </w:rPr>
        <w:t>E-mail:</w:t>
      </w:r>
      <w:r w:rsidR="00715DE0" w:rsidRPr="00C14E93">
        <w:rPr>
          <w:rFonts w:ascii="ＭＳ Ｐゴシック" w:eastAsia="ＭＳ Ｐゴシック" w:hAnsi="ＭＳ Ｐゴシック" w:hint="eastAsia"/>
          <w:b w:val="0"/>
          <w:color w:val="0000FF"/>
          <w:sz w:val="22"/>
          <w:szCs w:val="22"/>
          <w:lang w:val="fr-FR"/>
        </w:rPr>
        <w:t xml:space="preserve"> </w:t>
      </w:r>
      <w:r w:rsidR="00715DE0">
        <w:rPr>
          <w:rFonts w:ascii="ＭＳ Ｐゴシック" w:eastAsia="ＭＳ Ｐゴシック" w:hAnsi="ＭＳ Ｐゴシック"/>
          <w:b w:val="0"/>
          <w:color w:val="0000FF"/>
          <w:sz w:val="22"/>
          <w:szCs w:val="22"/>
          <w:lang w:val="fr-FR"/>
        </w:rPr>
        <w:t>sap.office</w:t>
      </w:r>
      <w:r w:rsidR="00715DE0" w:rsidRPr="00C14E93">
        <w:rPr>
          <w:rFonts w:ascii="ＭＳ Ｐゴシック" w:eastAsia="ＭＳ Ｐゴシック" w:hAnsi="ＭＳ Ｐゴシック" w:hint="eastAsia"/>
          <w:b w:val="0"/>
          <w:color w:val="0000FF"/>
          <w:sz w:val="22"/>
          <w:szCs w:val="22"/>
          <w:lang w:val="fr-FR"/>
        </w:rPr>
        <w:t>@pe-ringnet.or.jp</w:t>
      </w:r>
    </w:p>
    <w:p w:rsidR="00071E7E" w:rsidRPr="00715DE0" w:rsidRDefault="004C4882" w:rsidP="00411520">
      <w:pPr>
        <w:spacing w:line="0" w:lineRule="atLeast"/>
        <w:ind w:firstLineChars="398" w:firstLine="802"/>
        <w:rPr>
          <w:rFonts w:ascii="ＭＳ Ｐゴシック" w:eastAsia="ＭＳ Ｐゴシック" w:hAnsi="ＭＳ Ｐゴシック" w:hint="eastAsia"/>
          <w:b w:val="0"/>
          <w:sz w:val="22"/>
          <w:szCs w:val="22"/>
          <w:lang w:val="fr-FR"/>
        </w:rPr>
      </w:pPr>
      <w:r>
        <w:rPr>
          <w:rFonts w:ascii="HG創英角ｺﾞｼｯｸUB" w:eastAsia="HG創英角ｺﾞｼｯｸUB" w:hAnsi="HG創英角ｺﾞｼｯｸUB" w:hint="eastAsia"/>
          <w:noProof/>
          <w:sz w:val="22"/>
          <w:szCs w:val="24"/>
        </w:rPr>
        <mc:AlternateContent>
          <mc:Choice Requires="wps">
            <w:drawing>
              <wp:anchor distT="0" distB="0" distL="114300" distR="114300" simplePos="0" relativeHeight="251659776" behindDoc="0" locked="0" layoutInCell="1" allowOverlap="1">
                <wp:simplePos x="0" y="0"/>
                <wp:positionH relativeFrom="column">
                  <wp:posOffset>744855</wp:posOffset>
                </wp:positionH>
                <wp:positionV relativeFrom="paragraph">
                  <wp:posOffset>27940</wp:posOffset>
                </wp:positionV>
                <wp:extent cx="4910455" cy="917575"/>
                <wp:effectExtent l="13970" t="8255"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917575"/>
                        </a:xfrm>
                        <a:prstGeom prst="rect">
                          <a:avLst/>
                        </a:prstGeom>
                        <a:solidFill>
                          <a:srgbClr val="000000"/>
                        </a:solidFill>
                        <a:ln w="9525">
                          <a:solidFill>
                            <a:srgbClr val="000000"/>
                          </a:solidFill>
                          <a:miter lim="800000"/>
                          <a:headEnd/>
                          <a:tailEnd/>
                        </a:ln>
                      </wps:spPr>
                      <wps:txbx>
                        <w:txbxContent>
                          <w:p w:rsidR="002F37FE" w:rsidRPr="009E4A77" w:rsidRDefault="002F37FE" w:rsidP="009E4A77">
                            <w:pPr>
                              <w:ind w:firstLineChars="50" w:firstLine="111"/>
                              <w:rPr>
                                <w:rFonts w:ascii="ＭＳ Ｐゴシック" w:eastAsia="ＭＳ Ｐゴシック" w:hAnsi="ＭＳ Ｐゴシック" w:hint="eastAsia"/>
                                <w:sz w:val="24"/>
                                <w:szCs w:val="24"/>
                              </w:rPr>
                            </w:pPr>
                            <w:r w:rsidRPr="009E4A77">
                              <w:rPr>
                                <w:rFonts w:ascii="ＭＳ Ｐゴシック" w:eastAsia="ＭＳ Ｐゴシック" w:hAnsi="ＭＳ Ｐゴシック" w:hint="eastAsia"/>
                                <w:sz w:val="24"/>
                                <w:szCs w:val="24"/>
                              </w:rPr>
                              <w:t>主　催　：　一般社団法人 技術士リングネット</w:t>
                            </w:r>
                          </w:p>
                          <w:p w:rsidR="002F37FE" w:rsidRDefault="002F37FE" w:rsidP="009E4A77">
                            <w:pPr>
                              <w:ind w:leftChars="50" w:left="1256" w:hangingChars="499" w:hanging="1105"/>
                              <w:rPr>
                                <w:rFonts w:ascii="ＭＳ Ｐゴシック" w:eastAsia="ＭＳ Ｐゴシック" w:hAnsi="ＭＳ Ｐゴシック" w:hint="eastAsia"/>
                                <w:sz w:val="24"/>
                                <w:szCs w:val="24"/>
                              </w:rPr>
                            </w:pPr>
                            <w:r w:rsidRPr="009E4A77">
                              <w:rPr>
                                <w:rFonts w:ascii="ＭＳ Ｐゴシック" w:eastAsia="ＭＳ Ｐゴシック" w:hAnsi="ＭＳ Ｐゴシック" w:hint="eastAsia"/>
                                <w:sz w:val="24"/>
                                <w:szCs w:val="24"/>
                              </w:rPr>
                              <w:t>共　催　：　札幌商工会議所　建設コンサルタント分科会</w:t>
                            </w:r>
                          </w:p>
                          <w:p w:rsidR="002F37FE" w:rsidRPr="009E4A77" w:rsidRDefault="002F37FE" w:rsidP="009E4A77">
                            <w:pPr>
                              <w:ind w:leftChars="414" w:left="1250"/>
                              <w:rPr>
                                <w:rFonts w:ascii="ＭＳ Ｐゴシック" w:eastAsia="ＭＳ Ｐゴシック" w:hAnsi="ＭＳ Ｐゴシック"/>
                                <w:sz w:val="24"/>
                                <w:szCs w:val="24"/>
                              </w:rPr>
                            </w:pPr>
                            <w:r w:rsidRPr="009E4A77">
                              <w:rPr>
                                <w:rFonts w:ascii="ＭＳ Ｐゴシック" w:eastAsia="ＭＳ Ｐゴシック" w:hAnsi="ＭＳ Ｐゴシック" w:hint="eastAsia"/>
                                <w:sz w:val="24"/>
                                <w:szCs w:val="24"/>
                              </w:rPr>
                              <w:t>札幌市設計同友会</w:t>
                            </w:r>
                          </w:p>
                          <w:p w:rsidR="002F37FE" w:rsidRDefault="002F37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8.65pt;margin-top:2.2pt;width:386.65pt;height:7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" fillcolor="black">
                <v:textbox inset="5.85pt,.7pt,5.85pt,.7pt">
                  <w:txbxContent>
                    <w:p w:rsidR="002F37FE" w:rsidRPr="009E4A77" w:rsidRDefault="002F37FE" w:rsidP="009E4A77">
                      <w:pPr>
                        <w:ind w:firstLineChars="50" w:firstLine="111"/>
                        <w:rPr>
                          <w:rFonts w:ascii="ＭＳ Ｐゴシック" w:eastAsia="ＭＳ Ｐゴシック" w:hAnsi="ＭＳ Ｐゴシック" w:hint="eastAsia"/>
                          <w:sz w:val="24"/>
                          <w:szCs w:val="24"/>
                        </w:rPr>
                      </w:pPr>
                      <w:r w:rsidRPr="009E4A77">
                        <w:rPr>
                          <w:rFonts w:ascii="ＭＳ Ｐゴシック" w:eastAsia="ＭＳ Ｐゴシック" w:hAnsi="ＭＳ Ｐゴシック" w:hint="eastAsia"/>
                          <w:sz w:val="24"/>
                          <w:szCs w:val="24"/>
                        </w:rPr>
                        <w:t>主　催　：　一般社団法人 技術士リングネット</w:t>
                      </w:r>
                    </w:p>
                    <w:p w:rsidR="002F37FE" w:rsidRDefault="002F37FE" w:rsidP="009E4A77">
                      <w:pPr>
                        <w:ind w:leftChars="50" w:left="1256" w:hangingChars="499" w:hanging="1105"/>
                        <w:rPr>
                          <w:rFonts w:ascii="ＭＳ Ｐゴシック" w:eastAsia="ＭＳ Ｐゴシック" w:hAnsi="ＭＳ Ｐゴシック" w:hint="eastAsia"/>
                          <w:sz w:val="24"/>
                          <w:szCs w:val="24"/>
                        </w:rPr>
                      </w:pPr>
                      <w:r w:rsidRPr="009E4A77">
                        <w:rPr>
                          <w:rFonts w:ascii="ＭＳ Ｐゴシック" w:eastAsia="ＭＳ Ｐゴシック" w:hAnsi="ＭＳ Ｐゴシック" w:hint="eastAsia"/>
                          <w:sz w:val="24"/>
                          <w:szCs w:val="24"/>
                        </w:rPr>
                        <w:t>共　催　：　札幌商工会議所　建設コンサルタント分科会</w:t>
                      </w:r>
                    </w:p>
                    <w:p w:rsidR="002F37FE" w:rsidRPr="009E4A77" w:rsidRDefault="002F37FE" w:rsidP="009E4A77">
                      <w:pPr>
                        <w:ind w:leftChars="414" w:left="1250"/>
                        <w:rPr>
                          <w:rFonts w:ascii="ＭＳ Ｐゴシック" w:eastAsia="ＭＳ Ｐゴシック" w:hAnsi="ＭＳ Ｐゴシック"/>
                          <w:sz w:val="24"/>
                          <w:szCs w:val="24"/>
                        </w:rPr>
                      </w:pPr>
                      <w:r w:rsidRPr="009E4A77">
                        <w:rPr>
                          <w:rFonts w:ascii="ＭＳ Ｐゴシック" w:eastAsia="ＭＳ Ｐゴシック" w:hAnsi="ＭＳ Ｐゴシック" w:hint="eastAsia"/>
                          <w:sz w:val="24"/>
                          <w:szCs w:val="24"/>
                        </w:rPr>
                        <w:t>札幌市設計同友会</w:t>
                      </w:r>
                    </w:p>
                    <w:p w:rsidR="002F37FE" w:rsidRDefault="002F37FE"/>
                  </w:txbxContent>
                </v:textbox>
              </v:shape>
            </w:pict>
          </mc:Fallback>
        </mc:AlternateContent>
      </w:r>
    </w:p>
    <w:p w:rsidR="00071E7E" w:rsidRPr="007D7994" w:rsidRDefault="00071E7E" w:rsidP="00071E7E">
      <w:pPr>
        <w:spacing w:line="0" w:lineRule="atLeast"/>
        <w:rPr>
          <w:rFonts w:ascii="HG創英角ｺﾞｼｯｸUB" w:eastAsia="HG創英角ｺﾞｼｯｸUB" w:hAnsi="HG創英角ｺﾞｼｯｸUB" w:hint="eastAsia"/>
          <w:sz w:val="10"/>
          <w:szCs w:val="10"/>
          <w:lang w:val="fr-FR"/>
        </w:rPr>
      </w:pPr>
      <w:r w:rsidRPr="00071E7E">
        <w:rPr>
          <w:rFonts w:ascii="HG創英角ｺﾞｼｯｸUB" w:eastAsia="HG創英角ｺﾞｼｯｸUB" w:hAnsi="HG創英角ｺﾞｼｯｸUB" w:hint="eastAsia"/>
          <w:sz w:val="10"/>
          <w:szCs w:val="10"/>
        </w:rPr>
        <w:t xml:space="preserve">　</w:t>
      </w:r>
    </w:p>
    <w:p w:rsidR="00411520" w:rsidRPr="002A1B16" w:rsidRDefault="00411520" w:rsidP="00953226">
      <w:pPr>
        <w:spacing w:line="0" w:lineRule="atLeast"/>
        <w:rPr>
          <w:rFonts w:ascii="ＭＳ Ｐゴシック" w:eastAsia="ＭＳ Ｐゴシック" w:hAnsi="ＭＳ Ｐゴシック" w:hint="eastAsia"/>
          <w:sz w:val="24"/>
          <w:szCs w:val="24"/>
          <w:lang w:val="fr-FR"/>
        </w:rPr>
      </w:pPr>
    </w:p>
    <w:p w:rsidR="00411520" w:rsidRPr="002A1B16" w:rsidRDefault="00411520" w:rsidP="00953226">
      <w:pPr>
        <w:spacing w:line="0" w:lineRule="atLeast"/>
        <w:rPr>
          <w:rFonts w:ascii="ＭＳ Ｐゴシック" w:eastAsia="ＭＳ Ｐゴシック" w:hAnsi="ＭＳ Ｐゴシック" w:hint="eastAsia"/>
          <w:sz w:val="24"/>
          <w:szCs w:val="24"/>
          <w:lang w:val="fr-FR"/>
        </w:rPr>
      </w:pPr>
    </w:p>
    <w:p w:rsidR="00411520" w:rsidRDefault="00411520" w:rsidP="00953226">
      <w:pPr>
        <w:spacing w:line="0" w:lineRule="atLeast"/>
        <w:rPr>
          <w:rFonts w:ascii="ＭＳ Ｐゴシック" w:eastAsia="ＭＳ Ｐゴシック" w:hAnsi="ＭＳ Ｐゴシック"/>
          <w:sz w:val="24"/>
          <w:szCs w:val="24"/>
          <w:lang w:val="fr-FR"/>
        </w:rPr>
      </w:pPr>
    </w:p>
    <w:p w:rsidR="00AA7085" w:rsidRDefault="00AA7085" w:rsidP="00953226">
      <w:pPr>
        <w:spacing w:line="0" w:lineRule="atLeast"/>
        <w:rPr>
          <w:rFonts w:ascii="ＭＳ Ｐゴシック" w:eastAsia="ＭＳ Ｐゴシック" w:hAnsi="ＭＳ Ｐゴシック"/>
          <w:sz w:val="24"/>
          <w:szCs w:val="24"/>
          <w:lang w:val="fr-FR"/>
        </w:rPr>
      </w:pPr>
      <w:r>
        <w:rPr>
          <w:noProof/>
        </w:rPr>
        <w:lastRenderedPageBreak/>
        <w:drawing>
          <wp:inline distT="0" distB="0" distL="0" distR="0" wp14:anchorId="0D485DB1" wp14:editId="09C76D8B">
            <wp:extent cx="5838456" cy="505664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8456" cy="5056642"/>
                    </a:xfrm>
                    <a:prstGeom prst="rect">
                      <a:avLst/>
                    </a:prstGeom>
                  </pic:spPr>
                </pic:pic>
              </a:graphicData>
            </a:graphic>
          </wp:inline>
        </w:drawing>
      </w:r>
    </w:p>
    <w:p w:rsidR="00AA7085" w:rsidRDefault="00AA7085" w:rsidP="00953226">
      <w:pPr>
        <w:spacing w:line="0" w:lineRule="atLeast"/>
        <w:rPr>
          <w:rFonts w:ascii="ＭＳ Ｐゴシック" w:eastAsia="ＭＳ Ｐゴシック" w:hAnsi="ＭＳ Ｐゴシック" w:hint="eastAsia"/>
          <w:sz w:val="24"/>
          <w:szCs w:val="24"/>
          <w:lang w:val="fr-FR"/>
        </w:rPr>
      </w:pPr>
    </w:p>
    <w:sectPr w:rsidR="00AA7085" w:rsidSect="00223E3B">
      <w:pgSz w:w="11907" w:h="16840" w:code="9"/>
      <w:pgMar w:top="680" w:right="680" w:bottom="680" w:left="680" w:header="851" w:footer="992" w:gutter="284"/>
      <w:cols w:space="425"/>
      <w:docGrid w:type="linesAndChars" w:linePitch="442" w:charSpace="-39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EA" w:rsidRDefault="008A33EA" w:rsidP="0075210C">
      <w:r>
        <w:separator/>
      </w:r>
    </w:p>
  </w:endnote>
  <w:endnote w:type="continuationSeparator" w:id="0">
    <w:p w:rsidR="008A33EA" w:rsidRDefault="008A33EA" w:rsidP="007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EA" w:rsidRDefault="008A33EA" w:rsidP="0075210C">
      <w:r>
        <w:separator/>
      </w:r>
    </w:p>
  </w:footnote>
  <w:footnote w:type="continuationSeparator" w:id="0">
    <w:p w:rsidR="008A33EA" w:rsidRDefault="008A33EA" w:rsidP="00752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704"/>
    <w:multiLevelType w:val="hybridMultilevel"/>
    <w:tmpl w:val="A3D4AC28"/>
    <w:lvl w:ilvl="0" w:tplc="F47CC768">
      <w:start w:val="1"/>
      <w:numFmt w:val="decimalFullWidth"/>
      <w:lvlText w:val="（%1）"/>
      <w:lvlJc w:val="left"/>
      <w:pPr>
        <w:tabs>
          <w:tab w:val="num" w:pos="720"/>
        </w:tabs>
        <w:ind w:left="720" w:hanging="720"/>
      </w:pPr>
      <w:rPr>
        <w:rFonts w:hint="default"/>
      </w:rPr>
    </w:lvl>
    <w:lvl w:ilvl="1" w:tplc="B438462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8F01E3"/>
    <w:multiLevelType w:val="hybridMultilevel"/>
    <w:tmpl w:val="76D2D4B0"/>
    <w:lvl w:ilvl="0" w:tplc="EB14E35A">
      <w:start w:val="2"/>
      <w:numFmt w:val="bullet"/>
      <w:lvlText w:val="※"/>
      <w:lvlJc w:val="left"/>
      <w:pPr>
        <w:tabs>
          <w:tab w:val="num" w:pos="3708"/>
        </w:tabs>
        <w:ind w:left="370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88"/>
        </w:tabs>
        <w:ind w:left="4188" w:hanging="420"/>
      </w:pPr>
      <w:rPr>
        <w:rFonts w:ascii="Wingdings" w:hAnsi="Wingdings" w:hint="default"/>
      </w:rPr>
    </w:lvl>
    <w:lvl w:ilvl="2" w:tplc="0409000D" w:tentative="1">
      <w:start w:val="1"/>
      <w:numFmt w:val="bullet"/>
      <w:lvlText w:val=""/>
      <w:lvlJc w:val="left"/>
      <w:pPr>
        <w:tabs>
          <w:tab w:val="num" w:pos="4608"/>
        </w:tabs>
        <w:ind w:left="4608" w:hanging="420"/>
      </w:pPr>
      <w:rPr>
        <w:rFonts w:ascii="Wingdings" w:hAnsi="Wingdings" w:hint="default"/>
      </w:rPr>
    </w:lvl>
    <w:lvl w:ilvl="3" w:tplc="04090001" w:tentative="1">
      <w:start w:val="1"/>
      <w:numFmt w:val="bullet"/>
      <w:lvlText w:val=""/>
      <w:lvlJc w:val="left"/>
      <w:pPr>
        <w:tabs>
          <w:tab w:val="num" w:pos="5028"/>
        </w:tabs>
        <w:ind w:left="5028" w:hanging="420"/>
      </w:pPr>
      <w:rPr>
        <w:rFonts w:ascii="Wingdings" w:hAnsi="Wingdings" w:hint="default"/>
      </w:rPr>
    </w:lvl>
    <w:lvl w:ilvl="4" w:tplc="0409000B" w:tentative="1">
      <w:start w:val="1"/>
      <w:numFmt w:val="bullet"/>
      <w:lvlText w:val=""/>
      <w:lvlJc w:val="left"/>
      <w:pPr>
        <w:tabs>
          <w:tab w:val="num" w:pos="5448"/>
        </w:tabs>
        <w:ind w:left="5448" w:hanging="420"/>
      </w:pPr>
      <w:rPr>
        <w:rFonts w:ascii="Wingdings" w:hAnsi="Wingdings" w:hint="default"/>
      </w:rPr>
    </w:lvl>
    <w:lvl w:ilvl="5" w:tplc="0409000D" w:tentative="1">
      <w:start w:val="1"/>
      <w:numFmt w:val="bullet"/>
      <w:lvlText w:val=""/>
      <w:lvlJc w:val="left"/>
      <w:pPr>
        <w:tabs>
          <w:tab w:val="num" w:pos="5868"/>
        </w:tabs>
        <w:ind w:left="5868" w:hanging="420"/>
      </w:pPr>
      <w:rPr>
        <w:rFonts w:ascii="Wingdings" w:hAnsi="Wingdings" w:hint="default"/>
      </w:rPr>
    </w:lvl>
    <w:lvl w:ilvl="6" w:tplc="04090001" w:tentative="1">
      <w:start w:val="1"/>
      <w:numFmt w:val="bullet"/>
      <w:lvlText w:val=""/>
      <w:lvlJc w:val="left"/>
      <w:pPr>
        <w:tabs>
          <w:tab w:val="num" w:pos="6288"/>
        </w:tabs>
        <w:ind w:left="6288" w:hanging="420"/>
      </w:pPr>
      <w:rPr>
        <w:rFonts w:ascii="Wingdings" w:hAnsi="Wingdings" w:hint="default"/>
      </w:rPr>
    </w:lvl>
    <w:lvl w:ilvl="7" w:tplc="0409000B" w:tentative="1">
      <w:start w:val="1"/>
      <w:numFmt w:val="bullet"/>
      <w:lvlText w:val=""/>
      <w:lvlJc w:val="left"/>
      <w:pPr>
        <w:tabs>
          <w:tab w:val="num" w:pos="6708"/>
        </w:tabs>
        <w:ind w:left="6708" w:hanging="420"/>
      </w:pPr>
      <w:rPr>
        <w:rFonts w:ascii="Wingdings" w:hAnsi="Wingdings" w:hint="default"/>
      </w:rPr>
    </w:lvl>
    <w:lvl w:ilvl="8" w:tplc="0409000D" w:tentative="1">
      <w:start w:val="1"/>
      <w:numFmt w:val="bullet"/>
      <w:lvlText w:val=""/>
      <w:lvlJc w:val="left"/>
      <w:pPr>
        <w:tabs>
          <w:tab w:val="num" w:pos="7128"/>
        </w:tabs>
        <w:ind w:left="7128" w:hanging="420"/>
      </w:pPr>
      <w:rPr>
        <w:rFonts w:ascii="Wingdings" w:hAnsi="Wingdings" w:hint="default"/>
      </w:rPr>
    </w:lvl>
  </w:abstractNum>
  <w:abstractNum w:abstractNumId="2">
    <w:nsid w:val="14E429C0"/>
    <w:multiLevelType w:val="hybridMultilevel"/>
    <w:tmpl w:val="AA7005B6"/>
    <w:lvl w:ilvl="0" w:tplc="DF6A67D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2402253"/>
    <w:multiLevelType w:val="hybridMultilevel"/>
    <w:tmpl w:val="A344CFDE"/>
    <w:lvl w:ilvl="0" w:tplc="2E26D87C">
      <w:start w:val="10"/>
      <w:numFmt w:val="lowerLetter"/>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7556B2F"/>
    <w:multiLevelType w:val="hybridMultilevel"/>
    <w:tmpl w:val="BE74E4A8"/>
    <w:lvl w:ilvl="0" w:tplc="04090003">
      <w:start w:val="1"/>
      <w:numFmt w:val="bullet"/>
      <w:lvlText w:val=""/>
      <w:lvlJc w:val="left"/>
      <w:pPr>
        <w:tabs>
          <w:tab w:val="num" w:pos="420"/>
        </w:tabs>
        <w:ind w:left="420" w:hanging="420"/>
      </w:pPr>
      <w:rPr>
        <w:rFonts w:ascii="Wingdings" w:hAnsi="Wingdings" w:hint="default"/>
      </w:rPr>
    </w:lvl>
    <w:lvl w:ilvl="1" w:tplc="B4384628">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4BA349A"/>
    <w:multiLevelType w:val="hybridMultilevel"/>
    <w:tmpl w:val="5AE8DDB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21B6BCE"/>
    <w:multiLevelType w:val="hybridMultilevel"/>
    <w:tmpl w:val="6FC66E7A"/>
    <w:lvl w:ilvl="0" w:tplc="A53C9C6C">
      <w:start w:val="1"/>
      <w:numFmt w:val="decimalFullWidth"/>
      <w:lvlText w:val="（%1）"/>
      <w:lvlJc w:val="left"/>
      <w:pPr>
        <w:tabs>
          <w:tab w:val="num" w:pos="720"/>
        </w:tabs>
        <w:ind w:left="720" w:hanging="72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8"/>
    <w:rsid w:val="00030F1C"/>
    <w:rsid w:val="00063009"/>
    <w:rsid w:val="0006342E"/>
    <w:rsid w:val="00066764"/>
    <w:rsid w:val="00071E7E"/>
    <w:rsid w:val="00083B70"/>
    <w:rsid w:val="000A529E"/>
    <w:rsid w:val="000D6EB7"/>
    <w:rsid w:val="001023A1"/>
    <w:rsid w:val="00113748"/>
    <w:rsid w:val="00122392"/>
    <w:rsid w:val="001364A4"/>
    <w:rsid w:val="00143BC5"/>
    <w:rsid w:val="00165819"/>
    <w:rsid w:val="00185F22"/>
    <w:rsid w:val="001B4512"/>
    <w:rsid w:val="001D26E0"/>
    <w:rsid w:val="001D651B"/>
    <w:rsid w:val="00223E3B"/>
    <w:rsid w:val="00241971"/>
    <w:rsid w:val="00271C0E"/>
    <w:rsid w:val="00295A44"/>
    <w:rsid w:val="002A1B16"/>
    <w:rsid w:val="002A4F6C"/>
    <w:rsid w:val="002A4FD7"/>
    <w:rsid w:val="002C0744"/>
    <w:rsid w:val="002E545C"/>
    <w:rsid w:val="002F37FE"/>
    <w:rsid w:val="00303883"/>
    <w:rsid w:val="00311DB1"/>
    <w:rsid w:val="003907FD"/>
    <w:rsid w:val="003A53AD"/>
    <w:rsid w:val="003C525A"/>
    <w:rsid w:val="003F0CBF"/>
    <w:rsid w:val="003F0FC0"/>
    <w:rsid w:val="00404A61"/>
    <w:rsid w:val="00411520"/>
    <w:rsid w:val="0043224A"/>
    <w:rsid w:val="0046010F"/>
    <w:rsid w:val="00467C8C"/>
    <w:rsid w:val="00471C19"/>
    <w:rsid w:val="0048533B"/>
    <w:rsid w:val="00497538"/>
    <w:rsid w:val="004A29E3"/>
    <w:rsid w:val="004A2AB8"/>
    <w:rsid w:val="004A45E3"/>
    <w:rsid w:val="004C1FC8"/>
    <w:rsid w:val="004C4882"/>
    <w:rsid w:val="004D29DD"/>
    <w:rsid w:val="004D5AC9"/>
    <w:rsid w:val="00503C20"/>
    <w:rsid w:val="005211CE"/>
    <w:rsid w:val="00547C26"/>
    <w:rsid w:val="00571170"/>
    <w:rsid w:val="005C42AC"/>
    <w:rsid w:val="005E35C2"/>
    <w:rsid w:val="00614512"/>
    <w:rsid w:val="006211BE"/>
    <w:rsid w:val="00641773"/>
    <w:rsid w:val="00660266"/>
    <w:rsid w:val="00661305"/>
    <w:rsid w:val="00665990"/>
    <w:rsid w:val="006B3DC6"/>
    <w:rsid w:val="006C0D60"/>
    <w:rsid w:val="006D779A"/>
    <w:rsid w:val="00703922"/>
    <w:rsid w:val="00715DE0"/>
    <w:rsid w:val="00730718"/>
    <w:rsid w:val="0075210C"/>
    <w:rsid w:val="00761E99"/>
    <w:rsid w:val="0077676A"/>
    <w:rsid w:val="00791B5C"/>
    <w:rsid w:val="007968E5"/>
    <w:rsid w:val="007B428D"/>
    <w:rsid w:val="007C6807"/>
    <w:rsid w:val="007D10EB"/>
    <w:rsid w:val="007D7994"/>
    <w:rsid w:val="007E62C3"/>
    <w:rsid w:val="007F42B5"/>
    <w:rsid w:val="00831C78"/>
    <w:rsid w:val="00841A73"/>
    <w:rsid w:val="00886EF8"/>
    <w:rsid w:val="008A33EA"/>
    <w:rsid w:val="008D5FB0"/>
    <w:rsid w:val="0094439F"/>
    <w:rsid w:val="00953226"/>
    <w:rsid w:val="00976671"/>
    <w:rsid w:val="00980D90"/>
    <w:rsid w:val="00991973"/>
    <w:rsid w:val="009C7081"/>
    <w:rsid w:val="009E4A77"/>
    <w:rsid w:val="009E76DE"/>
    <w:rsid w:val="00A45376"/>
    <w:rsid w:val="00A46F57"/>
    <w:rsid w:val="00A809A8"/>
    <w:rsid w:val="00A817F4"/>
    <w:rsid w:val="00A9271E"/>
    <w:rsid w:val="00AA7085"/>
    <w:rsid w:val="00AE5B5B"/>
    <w:rsid w:val="00B057F4"/>
    <w:rsid w:val="00B0594C"/>
    <w:rsid w:val="00B11422"/>
    <w:rsid w:val="00B259A9"/>
    <w:rsid w:val="00B82743"/>
    <w:rsid w:val="00B92960"/>
    <w:rsid w:val="00B929F1"/>
    <w:rsid w:val="00B9479A"/>
    <w:rsid w:val="00BA4619"/>
    <w:rsid w:val="00BE1007"/>
    <w:rsid w:val="00C14E93"/>
    <w:rsid w:val="00C25D23"/>
    <w:rsid w:val="00C26E6C"/>
    <w:rsid w:val="00C316A0"/>
    <w:rsid w:val="00C505EF"/>
    <w:rsid w:val="00C83C83"/>
    <w:rsid w:val="00C84AE2"/>
    <w:rsid w:val="00CE3688"/>
    <w:rsid w:val="00CF5605"/>
    <w:rsid w:val="00D07B99"/>
    <w:rsid w:val="00D177B4"/>
    <w:rsid w:val="00D43F8A"/>
    <w:rsid w:val="00D5676A"/>
    <w:rsid w:val="00D703BE"/>
    <w:rsid w:val="00D71CE9"/>
    <w:rsid w:val="00D7201B"/>
    <w:rsid w:val="00D91863"/>
    <w:rsid w:val="00D94498"/>
    <w:rsid w:val="00DA165A"/>
    <w:rsid w:val="00DD1815"/>
    <w:rsid w:val="00DF3221"/>
    <w:rsid w:val="00E2004D"/>
    <w:rsid w:val="00E32B57"/>
    <w:rsid w:val="00E55C40"/>
    <w:rsid w:val="00E80F76"/>
    <w:rsid w:val="00E8286B"/>
    <w:rsid w:val="00E85C03"/>
    <w:rsid w:val="00E92D60"/>
    <w:rsid w:val="00EB74EE"/>
    <w:rsid w:val="00F15DF7"/>
    <w:rsid w:val="00F2750C"/>
    <w:rsid w:val="00F37930"/>
    <w:rsid w:val="00F41429"/>
    <w:rsid w:val="00F60251"/>
    <w:rsid w:val="00F60FB9"/>
    <w:rsid w:val="00F67D8F"/>
    <w:rsid w:val="00F761D4"/>
    <w:rsid w:val="00F86451"/>
    <w:rsid w:val="00FA613B"/>
    <w:rsid w:val="00FD357B"/>
    <w:rsid w:val="00FD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BBC727-5C9C-4714-A644-83911051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18"/>
    <w:pPr>
      <w:widowControl w:val="0"/>
      <w:jc w:val="both"/>
    </w:pPr>
    <w:rPr>
      <w:rFonts w:eastAsia="HGS行書体"/>
      <w:b/>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30718"/>
    <w:rPr>
      <w:color w:val="0000FF"/>
      <w:u w:val="single"/>
    </w:rPr>
  </w:style>
  <w:style w:type="table" w:styleId="a4">
    <w:name w:val="Table Grid"/>
    <w:basedOn w:val="a1"/>
    <w:rsid w:val="005E35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75210C"/>
    <w:pPr>
      <w:tabs>
        <w:tab w:val="center" w:pos="4252"/>
        <w:tab w:val="right" w:pos="8504"/>
      </w:tabs>
      <w:snapToGrid w:val="0"/>
    </w:pPr>
  </w:style>
  <w:style w:type="character" w:customStyle="1" w:styleId="a6">
    <w:name w:val="ヘッダー (文字)"/>
    <w:link w:val="a5"/>
    <w:rsid w:val="0075210C"/>
    <w:rPr>
      <w:rFonts w:eastAsia="HGS行書体"/>
      <w:b/>
      <w:kern w:val="2"/>
      <w:sz w:val="32"/>
      <w:szCs w:val="32"/>
    </w:rPr>
  </w:style>
  <w:style w:type="paragraph" w:styleId="a7">
    <w:name w:val="footer"/>
    <w:basedOn w:val="a"/>
    <w:link w:val="a8"/>
    <w:rsid w:val="0075210C"/>
    <w:pPr>
      <w:tabs>
        <w:tab w:val="center" w:pos="4252"/>
        <w:tab w:val="right" w:pos="8504"/>
      </w:tabs>
      <w:snapToGrid w:val="0"/>
    </w:pPr>
  </w:style>
  <w:style w:type="character" w:customStyle="1" w:styleId="a8">
    <w:name w:val="フッター (文字)"/>
    <w:link w:val="a7"/>
    <w:rsid w:val="0075210C"/>
    <w:rPr>
      <w:rFonts w:eastAsia="HGS行書体"/>
      <w:b/>
      <w:kern w:val="2"/>
      <w:sz w:val="32"/>
      <w:szCs w:val="32"/>
    </w:rPr>
  </w:style>
  <w:style w:type="character" w:styleId="a9">
    <w:name w:val="FollowedHyperlink"/>
    <w:rsid w:val="00C14E93"/>
    <w:rPr>
      <w:color w:val="800080"/>
      <w:u w:val="single"/>
    </w:rPr>
  </w:style>
  <w:style w:type="paragraph" w:styleId="aa">
    <w:name w:val="Balloon Text"/>
    <w:basedOn w:val="a"/>
    <w:link w:val="ab"/>
    <w:rsid w:val="00F60251"/>
    <w:rPr>
      <w:rFonts w:ascii="Arial" w:eastAsia="ＭＳ ゴシック" w:hAnsi="Arial"/>
      <w:sz w:val="18"/>
      <w:szCs w:val="18"/>
    </w:rPr>
  </w:style>
  <w:style w:type="character" w:customStyle="1" w:styleId="ab">
    <w:name w:val="吹き出し (文字)"/>
    <w:link w:val="aa"/>
    <w:rsid w:val="00F60251"/>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134">
      <w:bodyDiv w:val="1"/>
      <w:marLeft w:val="0"/>
      <w:marRight w:val="0"/>
      <w:marTop w:val="0"/>
      <w:marBottom w:val="0"/>
      <w:divBdr>
        <w:top w:val="none" w:sz="0" w:space="0" w:color="auto"/>
        <w:left w:val="none" w:sz="0" w:space="0" w:color="auto"/>
        <w:bottom w:val="none" w:sz="0" w:space="0" w:color="auto"/>
        <w:right w:val="none" w:sz="0" w:space="0" w:color="auto"/>
      </w:divBdr>
    </w:div>
    <w:div w:id="153035910">
      <w:bodyDiv w:val="1"/>
      <w:marLeft w:val="0"/>
      <w:marRight w:val="0"/>
      <w:marTop w:val="0"/>
      <w:marBottom w:val="0"/>
      <w:divBdr>
        <w:top w:val="none" w:sz="0" w:space="0" w:color="auto"/>
        <w:left w:val="none" w:sz="0" w:space="0" w:color="auto"/>
        <w:bottom w:val="none" w:sz="0" w:space="0" w:color="auto"/>
        <w:right w:val="none" w:sz="0" w:space="0" w:color="auto"/>
      </w:divBdr>
    </w:div>
    <w:div w:id="342778457">
      <w:bodyDiv w:val="1"/>
      <w:marLeft w:val="0"/>
      <w:marRight w:val="0"/>
      <w:marTop w:val="0"/>
      <w:marBottom w:val="0"/>
      <w:divBdr>
        <w:top w:val="none" w:sz="0" w:space="0" w:color="auto"/>
        <w:left w:val="none" w:sz="0" w:space="0" w:color="auto"/>
        <w:bottom w:val="none" w:sz="0" w:space="0" w:color="auto"/>
        <w:right w:val="none" w:sz="0" w:space="0" w:color="auto"/>
      </w:divBdr>
    </w:div>
    <w:div w:id="554857794">
      <w:bodyDiv w:val="1"/>
      <w:marLeft w:val="0"/>
      <w:marRight w:val="0"/>
      <w:marTop w:val="0"/>
      <w:marBottom w:val="0"/>
      <w:divBdr>
        <w:top w:val="none" w:sz="0" w:space="0" w:color="auto"/>
        <w:left w:val="none" w:sz="0" w:space="0" w:color="auto"/>
        <w:bottom w:val="none" w:sz="0" w:space="0" w:color="auto"/>
        <w:right w:val="none" w:sz="0" w:space="0" w:color="auto"/>
      </w:divBdr>
    </w:div>
    <w:div w:id="998075480">
      <w:bodyDiv w:val="1"/>
      <w:marLeft w:val="0"/>
      <w:marRight w:val="0"/>
      <w:marTop w:val="0"/>
      <w:marBottom w:val="0"/>
      <w:divBdr>
        <w:top w:val="none" w:sz="0" w:space="0" w:color="auto"/>
        <w:left w:val="none" w:sz="0" w:space="0" w:color="auto"/>
        <w:bottom w:val="none" w:sz="0" w:space="0" w:color="auto"/>
        <w:right w:val="none" w:sz="0" w:space="0" w:color="auto"/>
      </w:divBdr>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
    <w:div w:id="1094352271">
      <w:bodyDiv w:val="1"/>
      <w:marLeft w:val="0"/>
      <w:marRight w:val="0"/>
      <w:marTop w:val="0"/>
      <w:marBottom w:val="0"/>
      <w:divBdr>
        <w:top w:val="none" w:sz="0" w:space="0" w:color="auto"/>
        <w:left w:val="none" w:sz="0" w:space="0" w:color="auto"/>
        <w:bottom w:val="none" w:sz="0" w:space="0" w:color="auto"/>
        <w:right w:val="none" w:sz="0" w:space="0" w:color="auto"/>
      </w:divBdr>
    </w:div>
    <w:div w:id="13948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d.sec@pe-ring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CharactersWithSpaces>
  <SharedDoc>false</SharedDoc>
  <HLinks>
    <vt:vector size="6" baseType="variant">
      <vt:variant>
        <vt:i4>6160446</vt:i4>
      </vt:variant>
      <vt:variant>
        <vt:i4>0</vt:i4>
      </vt:variant>
      <vt:variant>
        <vt:i4>0</vt:i4>
      </vt:variant>
      <vt:variant>
        <vt:i4>5</vt:i4>
      </vt:variant>
      <vt:variant>
        <vt:lpwstr>mailto:ed.sec@pe-ringnet.or.jp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札幌商工会議所</dc:creator>
  <cp:keywords/>
  <cp:lastModifiedBy>matsui yoshitaka</cp:lastModifiedBy>
  <cp:revision>3</cp:revision>
  <cp:lastPrinted>2014-01-28T03:00:00Z</cp:lastPrinted>
  <dcterms:created xsi:type="dcterms:W3CDTF">2014-01-28T03:00:00Z</dcterms:created>
  <dcterms:modified xsi:type="dcterms:W3CDTF">2014-01-28T03:03:00Z</dcterms:modified>
</cp:coreProperties>
</file>