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18" w:rsidRPr="00CE11D2" w:rsidRDefault="00833C30" w:rsidP="00730718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3CFAB" wp14:editId="4C62C2EA">
                <wp:simplePos x="0" y="0"/>
                <wp:positionH relativeFrom="margin">
                  <wp:posOffset>149860</wp:posOffset>
                </wp:positionH>
                <wp:positionV relativeFrom="paragraph">
                  <wp:posOffset>85090</wp:posOffset>
                </wp:positionV>
                <wp:extent cx="6121940" cy="1406525"/>
                <wp:effectExtent l="0" t="0" r="0" b="31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94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C5735F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平成2</w:t>
                            </w:r>
                            <w:r w:rsidRPr="00C5735F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15DBD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A7704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</w:t>
                            </w:r>
                            <w:r w:rsidR="00BE03D0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帯広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E15DBD" w:rsidRDefault="00DB72BA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A7704E" w:rsidRDefault="004E3BFE" w:rsidP="00A7704E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E15DBD">
                              <w:rPr>
                                <w:rFonts w:ascii="メイリオ" w:eastAsia="メイリオ" w:hAnsi="メイリオ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="00D66EFA" w:rsidRPr="00E15DBD">
                              <w:rPr>
                                <w:rFonts w:ascii="メイリオ" w:eastAsia="メイリオ" w:hAnsi="メイリオ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D66EFA" w:rsidRPr="00E15DBD"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一般社団法人　技術士リングネット</w:t>
                            </w:r>
                          </w:p>
                          <w:p w:rsidR="00A7704E" w:rsidRPr="0044089D" w:rsidRDefault="00A7704E" w:rsidP="0044089D">
                            <w:pPr>
                              <w:spacing w:line="0" w:lineRule="atLeast"/>
                              <w:ind w:firstLineChars="858" w:firstLine="2236"/>
                              <w:jc w:val="left"/>
                              <w:rPr>
                                <w:rFonts w:ascii="Meiryo UI" w:eastAsia="Meiryo UI" w:hAnsi="Meiryo UI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4089D">
                              <w:rPr>
                                <w:rFonts w:ascii="Meiryo UI" w:eastAsia="Meiryo UI" w:hAnsi="Meiryo UI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4089D">
                              <w:rPr>
                                <w:rFonts w:ascii="Meiryo UI" w:eastAsia="Meiryo UI" w:hAnsi="Meiryo UI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Pr="0044089D">
                              <w:rPr>
                                <w:rFonts w:ascii="Meiryo UI" w:eastAsia="Meiryo UI" w:hAnsi="Meiryo UI" w:cs="ＭＳ Ｐゴシック" w:hint="eastAsia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十勝測量設計協会</w:t>
                            </w:r>
                          </w:p>
                          <w:p w:rsidR="004E3BFE" w:rsidRPr="0044089D" w:rsidRDefault="004E3BFE" w:rsidP="0077676A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E3BFE" w:rsidRPr="00C5735F" w:rsidRDefault="004E3BFE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3CF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.8pt;margin-top:6.7pt;width:482.05pt;height:110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oltA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" filled="f" stroked="f">
                <v:textbox inset="5.85pt,.7pt,5.85pt,.7pt">
                  <w:txbxContent>
                    <w:p w:rsidR="00C5735F" w:rsidRPr="00C5735F" w:rsidRDefault="00EB1A1D" w:rsidP="00C5735F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平成2</w:t>
                      </w:r>
                      <w:r w:rsidRPr="00C5735F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7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15DBD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A7704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</w:t>
                      </w:r>
                      <w:r w:rsidR="00BE03D0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帯広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E15DBD" w:rsidRDefault="00DB72BA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A7704E" w:rsidRDefault="004E3BFE" w:rsidP="00A7704E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E15DBD">
                        <w:rPr>
                          <w:rFonts w:ascii="メイリオ" w:eastAsia="メイリオ" w:hAnsi="メイリオ" w:hint="eastAsia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="00D66EFA" w:rsidRPr="00E15DBD">
                        <w:rPr>
                          <w:rFonts w:ascii="メイリオ" w:eastAsia="メイリオ" w:hAnsi="メイリオ" w:hint="eastAsia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D66EFA" w:rsidRPr="00E15DBD"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  <w:t>一般社団法人　技術士リングネット</w:t>
                      </w:r>
                    </w:p>
                    <w:p w:rsidR="00A7704E" w:rsidRPr="0044089D" w:rsidRDefault="00A7704E" w:rsidP="0044089D">
                      <w:pPr>
                        <w:spacing w:line="0" w:lineRule="atLeast"/>
                        <w:ind w:firstLineChars="858" w:firstLine="2236"/>
                        <w:jc w:val="left"/>
                        <w:rPr>
                          <w:rFonts w:ascii="Meiryo UI" w:eastAsia="Meiryo UI" w:hAnsi="Meiryo UI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4089D">
                        <w:rPr>
                          <w:rFonts w:ascii="Meiryo UI" w:eastAsia="Meiryo UI" w:hAnsi="Meiryo UI" w:hint="eastAsia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4089D">
                        <w:rPr>
                          <w:rFonts w:ascii="Meiryo UI" w:eastAsia="Meiryo UI" w:hAnsi="Meiryo UI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Pr="0044089D">
                        <w:rPr>
                          <w:rFonts w:ascii="Meiryo UI" w:eastAsia="Meiryo UI" w:hAnsi="Meiryo UI" w:cs="ＭＳ Ｐゴシック" w:hint="eastAsia"/>
                          <w:color w:val="1F4E79" w:themeColor="accent1" w:themeShade="80"/>
                          <w:sz w:val="28"/>
                          <w:szCs w:val="28"/>
                        </w:rPr>
                        <w:t>十勝測量設計協会</w:t>
                      </w:r>
                    </w:p>
                    <w:p w:rsidR="004E3BFE" w:rsidRPr="0044089D" w:rsidRDefault="004E3BFE" w:rsidP="0077676A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E3BFE" w:rsidRPr="00C5735F" w:rsidRDefault="004E3BFE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 w:rsidR="00A7704E"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8560E8" wp14:editId="51E35CDA">
                <wp:simplePos x="0" y="0"/>
                <wp:positionH relativeFrom="page">
                  <wp:posOffset>647700</wp:posOffset>
                </wp:positionH>
                <wp:positionV relativeFrom="paragraph">
                  <wp:posOffset>-22225</wp:posOffset>
                </wp:positionV>
                <wp:extent cx="6484620" cy="1473200"/>
                <wp:effectExtent l="0" t="0" r="1143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4620" cy="1473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DFEFD" id="角丸四角形 1" o:spid="_x0000_s1026" style="position:absolute;left:0;text-align:left;margin-left:51pt;margin-top:-1.75pt;width:510.6pt;height:11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D04684" w:rsidRDefault="00730718" w:rsidP="00730718">
      <w:pPr>
        <w:jc w:val="right"/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jc w:val="right"/>
        <w:rPr>
          <w:rFonts w:ascii="HGSｺﾞｼｯｸE" w:eastAsia="HGSｺﾞｼｯｸE"/>
          <w:sz w:val="16"/>
          <w:szCs w:val="16"/>
        </w:rPr>
      </w:pPr>
    </w:p>
    <w:p w:rsidR="004E3BFE" w:rsidRDefault="004E3BFE" w:rsidP="00730718">
      <w:pPr>
        <w:jc w:val="right"/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B75599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A7704E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922E6A" wp14:editId="580B6BE7">
                <wp:simplePos x="0" y="0"/>
                <wp:positionH relativeFrom="margin">
                  <wp:posOffset>-21590</wp:posOffset>
                </wp:positionH>
                <wp:positionV relativeFrom="paragraph">
                  <wp:posOffset>146050</wp:posOffset>
                </wp:positionV>
                <wp:extent cx="6520180" cy="2941320"/>
                <wp:effectExtent l="0" t="0" r="1397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599" w:rsidRDefault="00B75599" w:rsidP="00B755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5599" w:rsidRPr="00A7250A" w:rsidRDefault="00B75599" w:rsidP="00B755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B75599" w:rsidRPr="009F53BA" w:rsidRDefault="00B75599" w:rsidP="00B7559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75599" w:rsidRDefault="00B75599" w:rsidP="00B75599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試験では、専門知識やその応用能力を発揮して、論理的に文章を組み立て、課題の解決能力が問うような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必須課題では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白書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(建設部門：国土交通省白書)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を多用した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実践的に模擬試験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行います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75599" w:rsidRDefault="00B75599" w:rsidP="00B7559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B75599" w:rsidRDefault="00B75599" w:rsidP="00B75599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第二次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　受講料50,000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テキスト料3,000円</w:t>
                            </w:r>
                          </w:p>
                          <w:p w:rsidR="00B75599" w:rsidRDefault="00B75599" w:rsidP="00B75599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要点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（建設部門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白書強化対策）　</w:t>
                            </w:r>
                          </w:p>
                          <w:p w:rsidR="00B75599" w:rsidRPr="00436545" w:rsidRDefault="00B75599" w:rsidP="00B75599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課題解決問題の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</w:p>
                          <w:p w:rsidR="00B75599" w:rsidRPr="00227FED" w:rsidRDefault="00B75599" w:rsidP="00B75599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⑥評価による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弱点対策　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⑧グループ面談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レベルアップ研修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含み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 w:val="0"/>
                                <w:sz w:val="20"/>
                                <w:szCs w:val="20"/>
                              </w:rPr>
                              <w:t>模擬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</w:p>
                          <w:p w:rsidR="00B75599" w:rsidRDefault="00B75599" w:rsidP="00B75599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技術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レベルアップ研修　（4月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各月1回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75599" w:rsidRDefault="00B75599" w:rsidP="00B75599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受講料：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2,000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1回あたり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テキスト料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3,000円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928A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(レベルアップ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単独</w:t>
                            </w:r>
                            <w:r w:rsidRPr="003928A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研修</w:t>
                            </w:r>
                            <w:r w:rsidRPr="003928A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者のみ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の費用</w:t>
                            </w:r>
                            <w:r w:rsidRPr="003928A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75599" w:rsidRPr="00436545" w:rsidRDefault="00B75599" w:rsidP="00B75599">
                            <w:pPr>
                              <w:spacing w:line="0" w:lineRule="atLeast"/>
                              <w:ind w:firstLineChars="200" w:firstLine="361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専門（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）・課題解決（Ⅲ）・択一問題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②グループ討論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単独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受講者は、</w:t>
                            </w:r>
                            <w:r w:rsidR="00015D0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添削なし</w:t>
                            </w:r>
                            <w:r w:rsidR="00015D0A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択一問題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回答</w:t>
                            </w:r>
                            <w:r w:rsidR="00015D0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ありです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2E6A" id="Text Box 5" o:spid="_x0000_s1027" type="#_x0000_t202" style="position:absolute;left:0;text-align:left;margin-left:-1.7pt;margin-top:11.5pt;width:513.4pt;height:231.6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">
                <v:textbox inset="5.85pt,.7pt,5.85pt,.7pt">
                  <w:txbxContent>
                    <w:p w:rsidR="00B75599" w:rsidRDefault="00B75599" w:rsidP="00B755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B75599" w:rsidRPr="00A7250A" w:rsidRDefault="00B75599" w:rsidP="00B755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B75599" w:rsidRPr="009F53BA" w:rsidRDefault="00B75599" w:rsidP="00B7559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B75599" w:rsidRDefault="00B75599" w:rsidP="00B75599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試験では、専門知識やその応用能力を発揮して、論理的に文章を組み立て、課題の解決能力が問うような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必須課題では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白書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(建設部門：国土交通省白書)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を多用した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実践的に模擬試験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行います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B75599" w:rsidRDefault="00B75599" w:rsidP="00B7559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B75599" w:rsidRDefault="00B75599" w:rsidP="00B75599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第二次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　受講料50,000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テキスト料3,000円</w:t>
                      </w:r>
                    </w:p>
                    <w:p w:rsidR="00B75599" w:rsidRDefault="00B75599" w:rsidP="00B75599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要点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（建設部門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白書強化対策）　</w:t>
                      </w:r>
                    </w:p>
                    <w:p w:rsidR="00B75599" w:rsidRPr="00436545" w:rsidRDefault="00B75599" w:rsidP="00B75599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課題解決問題の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</w:p>
                    <w:p w:rsidR="00B75599" w:rsidRPr="00227FED" w:rsidRDefault="00B75599" w:rsidP="00B75599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⑥評価による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弱点対策　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⑧グループ面談　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➈</w:t>
                      </w:r>
                      <w:r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レベルアップ研修</w:t>
                      </w:r>
                      <w:r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含み</w:t>
                      </w:r>
                      <w:r>
                        <w:rPr>
                          <w:rFonts w:asciiTheme="majorEastAsia" w:eastAsiaTheme="majorEastAsia" w:hAnsiTheme="majorEastAsia" w:hint="eastAsia"/>
                          <w:b w:val="0"/>
                          <w:sz w:val="20"/>
                          <w:szCs w:val="20"/>
                        </w:rPr>
                        <w:t>模擬</w:t>
                      </w:r>
                      <w:r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試験</w:t>
                      </w:r>
                    </w:p>
                    <w:p w:rsidR="00B75599" w:rsidRDefault="00B75599" w:rsidP="00B75599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技術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レベルアップ研修　（4月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各月1回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B75599" w:rsidRDefault="00B75599" w:rsidP="00B75599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受講料：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2,000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1回あたり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テキスト料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3,000円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 w:rsidRPr="003928A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(レベルアップ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単独</w:t>
                      </w:r>
                      <w:r w:rsidRPr="003928A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研修</w:t>
                      </w:r>
                      <w:r w:rsidRPr="003928A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者のみ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の費用</w:t>
                      </w:r>
                      <w:r w:rsidRPr="003928A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</w:p>
                    <w:p w:rsidR="00B75599" w:rsidRPr="00436545" w:rsidRDefault="00B75599" w:rsidP="00B75599">
                      <w:pPr>
                        <w:spacing w:line="0" w:lineRule="atLeast"/>
                        <w:ind w:firstLineChars="200" w:firstLine="361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専門（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）・課題解決（Ⅲ）・択一問題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②グループ討論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単独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受講者は、</w:t>
                      </w:r>
                      <w:r w:rsidR="00015D0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添削なし</w:t>
                      </w:r>
                      <w:r w:rsidR="00015D0A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択一問題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回答</w:t>
                      </w:r>
                      <w:r w:rsidR="00015D0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ありです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A7704E" w:rsidRDefault="00A7704E" w:rsidP="00B75599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99" w:rsidRDefault="00B75599" w:rsidP="00B7559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B75599" w:rsidRPr="00546854" w:rsidRDefault="00B75599" w:rsidP="00B75599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CPD証明書の必要な方は、支給いたします。　</w:t>
      </w:r>
      <w:r w:rsidR="0044089D">
        <w:rPr>
          <w:rFonts w:ascii="ＭＳ Ｐゴシック" w:eastAsia="ＭＳ Ｐゴシック" w:hAnsi="ＭＳ Ｐゴシック" w:hint="eastAsia"/>
          <w:b w:val="0"/>
          <w:sz w:val="20"/>
          <w:szCs w:val="20"/>
        </w:rPr>
        <w:t>締め切りは3月末を目安とします。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75599" w:rsidRDefault="00B75599" w:rsidP="00B75599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（</w:t>
      </w:r>
      <w:r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第二次試験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）教育研修</w:t>
      </w:r>
      <w:r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75599" w:rsidRPr="00B75599" w:rsidRDefault="00B755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4DB7B1E" wp14:editId="730EDFA6">
                <wp:simplePos x="0" y="0"/>
                <wp:positionH relativeFrom="column">
                  <wp:posOffset>-25400</wp:posOffset>
                </wp:positionH>
                <wp:positionV relativeFrom="paragraph">
                  <wp:posOffset>247650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599" w:rsidRDefault="00B75599" w:rsidP="00B75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B7B1E" id="テキスト ボックス 5" o:spid="_x0000_s1028" type="#_x0000_t202" style="position:absolute;left:0;text-align:left;margin-left:-2pt;margin-top:19.5pt;width:454.95pt;height:99.4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" filled="f" strokeweight=".5pt">
                <v:textbox>
                  <w:txbxContent>
                    <w:p w:rsidR="00B75599" w:rsidRDefault="00B75599" w:rsidP="00B75599"/>
                  </w:txbxContent>
                </v:textbox>
              </v:shape>
            </w:pict>
          </mc:Fallback>
        </mc:AlternateContent>
      </w:r>
      <w:r w:rsidRPr="00A84200">
        <w:rPr>
          <w:rFonts w:ascii="ＭＳ Ｐゴシック" w:eastAsia="ＭＳ Ｐゴシック" w:hAnsi="ＭＳ Ｐゴシック" w:hint="eastAsia"/>
          <w:sz w:val="20"/>
          <w:szCs w:val="20"/>
        </w:rPr>
        <w:t>受講料50,000円　但し過去に同一専門科目受講者は　40,000円とする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テキスト料　3,000円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論文指導/テキストによる基本レクチャー/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問題対策及び白書対策　（択一簡易模擬試験）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(Ⅱ)対策：専門問題及び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模擬試験/専門問題評価・添削/弱点指導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(Ⅲ)対策：課題解決問題及び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模擬試験/課題解決問題評価・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/弱点指導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専門（Ⅱ）・課題解決（Ⅲ）・択一問題模擬試験/評価</w:t>
      </w:r>
    </w:p>
    <w:p w:rsidR="00B75599" w:rsidRPr="00B75599" w:rsidRDefault="00B75599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75599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7C4427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技術士レベルアップセミナー</w:t>
      </w:r>
      <w:r w:rsidRPr="007C4427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会場：</w:t>
      </w:r>
      <w:r w:rsidR="00E37947">
        <w:rPr>
          <w:rFonts w:ascii="ＭＳ Ｐゴシック" w:eastAsia="ＭＳ Ｐゴシック" w:hAnsi="ＭＳ Ｐゴシック" w:hint="eastAsia"/>
          <w:b w:val="0"/>
          <w:sz w:val="22"/>
          <w:szCs w:val="22"/>
        </w:rPr>
        <w:t>帯広</w:t>
      </w:r>
      <w:r w:rsidR="00691D13">
        <w:rPr>
          <w:rFonts w:ascii="ＭＳ Ｐゴシック" w:eastAsia="ＭＳ Ｐゴシック" w:hAnsi="ＭＳ Ｐゴシック" w:hint="eastAsia"/>
          <w:b w:val="0"/>
          <w:sz w:val="22"/>
          <w:szCs w:val="22"/>
        </w:rPr>
        <w:t>建設会館　4階講堂</w:t>
      </w:r>
    </w:p>
    <w:p w:rsidR="00015D0A" w:rsidRDefault="00015D0A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（</w:t>
      </w:r>
      <w:r w:rsidRP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(レベルアップ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単独</w:t>
      </w:r>
      <w:r w:rsidRP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研修</w:t>
      </w:r>
      <w:r w:rsidRPr="003928A0">
        <w:rPr>
          <w:rFonts w:ascii="ＭＳ Ｐゴシック" w:eastAsia="ＭＳ Ｐゴシック" w:hAnsi="ＭＳ Ｐゴシック"/>
          <w:b w:val="0"/>
          <w:sz w:val="20"/>
          <w:szCs w:val="20"/>
        </w:rPr>
        <w:t>者のみ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の費用</w:t>
      </w:r>
      <w:r w:rsidRP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)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B75599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受講料:2,000円/1回あたり　テキスト料：3,000円</w:t>
      </w:r>
    </w:p>
    <w:p w:rsidR="00B75599" w:rsidRDefault="00B75599" w:rsidP="00B75599">
      <w:pPr>
        <w:spacing w:line="0" w:lineRule="atLeast"/>
        <w:rPr>
          <w:rFonts w:asciiTheme="majorEastAsia" w:eastAsiaTheme="majorEastAsia" w:hAnsiTheme="majorEastAsia" w:cs="Segoe UI Symbol"/>
          <w:b w:val="0"/>
          <w:sz w:val="20"/>
          <w:szCs w:val="20"/>
        </w:rPr>
      </w:pPr>
      <w:r w:rsidRPr="006D4E55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目的：技術士(文科省国家資格)に関する技術レベルテスト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は、模擬試験を行い、その後</w:t>
      </w:r>
      <w:r w:rsidRPr="006D4E55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グループ討論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とする</w:t>
      </w:r>
      <w:r w:rsidRPr="006D4E55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75599" w:rsidRPr="006B393C" w:rsidRDefault="00B75599" w:rsidP="00B75599">
      <w:pPr>
        <w:spacing w:line="0" w:lineRule="atLeast"/>
        <w:rPr>
          <w:rFonts w:asciiTheme="majorEastAsia" w:eastAsiaTheme="majorEastAsia" w:hAnsiTheme="majorEastAsia"/>
          <w:b w:val="0"/>
          <w:sz w:val="20"/>
          <w:szCs w:val="20"/>
        </w:rPr>
      </w:pPr>
      <w:r>
        <w:rPr>
          <w:rFonts w:asciiTheme="majorEastAsia" w:eastAsiaTheme="majorEastAsia" w:hAnsiTheme="majorEastAsia" w:hint="eastAsia"/>
          <w:b w:val="0"/>
          <w:sz w:val="20"/>
          <w:szCs w:val="20"/>
        </w:rPr>
        <w:t>レベルアップ模擬試験：専門論文(Ⅱ―１・Ⅱ―２)　課題解決論文（Ⅲ）　択一問題</w:t>
      </w: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参加費：2,000円/1回あたり　テキスト料:　3,000円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015D0A" w:rsidTr="00015D0A">
        <w:tc>
          <w:tcPr>
            <w:tcW w:w="1203" w:type="dxa"/>
          </w:tcPr>
          <w:p w:rsidR="00EE0CFA" w:rsidRPr="00015D0A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015D0A" w:rsidRDefault="00EE0CFA" w:rsidP="00BE03D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平成27年4月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</w:t>
            </w:r>
            <w:r w:rsidR="00A107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015D0A" w:rsidRDefault="00015D0A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基本レクチャー/簡易</w:t>
            </w:r>
            <w:r w:rsidR="006D4E55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="006D4E55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015D0A" w:rsidTr="00015D0A">
        <w:tc>
          <w:tcPr>
            <w:tcW w:w="1203" w:type="dxa"/>
          </w:tcPr>
          <w:p w:rsidR="00A1079D" w:rsidRPr="00015D0A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015D0A" w:rsidRDefault="009310BD" w:rsidP="00BE03D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6D4E55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A1079D" w:rsidRPr="00015D0A" w:rsidRDefault="006D4E55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015D0A" w:rsidTr="00015D0A">
        <w:tc>
          <w:tcPr>
            <w:tcW w:w="1203" w:type="dxa"/>
          </w:tcPr>
          <w:p w:rsidR="00A1079D" w:rsidRPr="00015D0A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015D0A" w:rsidRDefault="009310BD" w:rsidP="00BE03D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平成27年6月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13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A1079D" w:rsidRPr="00015D0A" w:rsidRDefault="006D4E55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015D0A" w:rsidTr="00015D0A">
        <w:tc>
          <w:tcPr>
            <w:tcW w:w="1203" w:type="dxa"/>
          </w:tcPr>
          <w:p w:rsidR="00A1079D" w:rsidRPr="00015D0A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015D0A" w:rsidRDefault="009310BD" w:rsidP="00BE03D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4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BE03D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3938" w:type="dxa"/>
          </w:tcPr>
          <w:p w:rsidR="00A1079D" w:rsidRPr="00015D0A" w:rsidRDefault="006D4E55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A1079D" w:rsidRPr="00015D0A" w:rsidRDefault="00A1079D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8348B4" w:rsidRDefault="00A7704E" w:rsidP="00EB1A1D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/>
          <w:noProof/>
          <w:color w:val="323E4F" w:themeColor="text2" w:themeShade="B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7EC8D4" wp14:editId="1BEB66ED">
                <wp:simplePos x="0" y="0"/>
                <wp:positionH relativeFrom="margin">
                  <wp:posOffset>291465</wp:posOffset>
                </wp:positionH>
                <wp:positionV relativeFrom="paragraph">
                  <wp:posOffset>1905</wp:posOffset>
                </wp:positionV>
                <wp:extent cx="5848985" cy="1962785"/>
                <wp:effectExtent l="0" t="0" r="18415" b="1841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985" cy="19627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3641" w:rsidRDefault="00C83641" w:rsidP="00C8364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7EC8D4" id="角丸四角形 9" o:spid="_x0000_s1029" style="position:absolute;left:0;text-align:left;margin-left:22.95pt;margin-top:.15pt;width:460.55pt;height:154.5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" filled="f" strokecolor="#1f4d78 [1604]" strokeweight="1pt">
                <v:stroke joinstyle="miter"/>
                <v:textbox>
                  <w:txbxContent>
                    <w:p w:rsidR="00C83641" w:rsidRDefault="00C83641" w:rsidP="00C8364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348B4" w:rsidRPr="00BE03D0" w:rsidRDefault="008348B4" w:rsidP="00C83641">
      <w:pPr>
        <w:spacing w:line="0" w:lineRule="atLeast"/>
        <w:ind w:firstLineChars="400" w:firstLine="1529"/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</w:pP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平成2</w:t>
      </w:r>
      <w:r w:rsidRPr="00C5735F"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  <w:t>7</w:t>
      </w: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 xml:space="preserve">年度　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RCCM</w:t>
      </w:r>
      <w:r w:rsidR="00A7704E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試験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講座</w:t>
      </w:r>
      <w:r w:rsidR="00BE03D0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(帯広)</w:t>
      </w:r>
    </w:p>
    <w:p w:rsidR="008348B4" w:rsidRDefault="008348B4" w:rsidP="008348B4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4E3BFE" w:rsidRDefault="00A7704E" w:rsidP="00E15DBD">
      <w:pPr>
        <w:jc w:val="center"/>
        <w:rPr>
          <w:rFonts w:ascii="メイリオ" w:eastAsia="メイリオ" w:hAnsi="メイリオ"/>
          <w:color w:val="1F4E79" w:themeColor="accent1" w:themeShade="80"/>
          <w:sz w:val="28"/>
          <w:szCs w:val="28"/>
        </w:rPr>
      </w:pPr>
      <w:r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>主　催：</w:t>
      </w:r>
      <w:r w:rsidR="004E3BFE" w:rsidRPr="00E15DBD"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>一般社団法人　技術士リングネット</w:t>
      </w:r>
    </w:p>
    <w:p w:rsidR="00A7704E" w:rsidRPr="00A7704E" w:rsidRDefault="00A7704E" w:rsidP="00A7704E">
      <w:pPr>
        <w:rPr>
          <w:rFonts w:asciiTheme="majorEastAsia" w:eastAsiaTheme="majorEastAsia" w:hAnsiTheme="majorEastAsia"/>
          <w:color w:val="1F4E79" w:themeColor="accent1" w:themeShade="80"/>
        </w:rPr>
      </w:pPr>
      <w:r>
        <w:rPr>
          <w:rFonts w:ascii="メイリオ" w:eastAsia="メイリオ" w:hAnsi="メイリオ" w:hint="eastAsia"/>
          <w:color w:val="1F4E79" w:themeColor="accent1" w:themeShade="80"/>
          <w:sz w:val="28"/>
          <w:szCs w:val="28"/>
        </w:rPr>
        <w:t xml:space="preserve">　　　　　　　　   共　催：</w:t>
      </w:r>
      <w:r w:rsidRPr="00A7704E">
        <w:rPr>
          <w:rFonts w:asciiTheme="majorEastAsia" w:eastAsiaTheme="majorEastAsia" w:hAnsiTheme="majorEastAsia" w:cs="ＭＳ Ｐゴシック" w:hint="eastAsia"/>
          <w:color w:val="1F4E79" w:themeColor="accent1" w:themeShade="80"/>
        </w:rPr>
        <w:t>十勝測量設計協会</w:t>
      </w:r>
      <w:r w:rsidRPr="00A7704E">
        <w:rPr>
          <w:rFonts w:asciiTheme="majorEastAsia" w:eastAsiaTheme="majorEastAsia" w:hAnsiTheme="majorEastAsia" w:hint="eastAsia"/>
          <w:color w:val="1F4E79" w:themeColor="accent1" w:themeShade="80"/>
        </w:rPr>
        <w:t xml:space="preserve">　</w:t>
      </w:r>
    </w:p>
    <w:p w:rsidR="004E3BFE" w:rsidRDefault="00015D0A" w:rsidP="008348B4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76C5DE" wp14:editId="66919F3A">
                <wp:simplePos x="0" y="0"/>
                <wp:positionH relativeFrom="margin">
                  <wp:posOffset>6986</wp:posOffset>
                </wp:positionH>
                <wp:positionV relativeFrom="paragraph">
                  <wp:posOffset>230505</wp:posOffset>
                </wp:positionV>
                <wp:extent cx="6225540" cy="1970405"/>
                <wp:effectExtent l="0" t="0" r="22860" b="107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5540" cy="1970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599" w:rsidRDefault="00B75599" w:rsidP="00B75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6C5DE" id="テキスト ボックス 10" o:spid="_x0000_s1030" type="#_x0000_t202" style="position:absolute;left:0;text-align:left;margin-left:.55pt;margin-top:18.15pt;width:490.2pt;height:155.1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" filled="f" strokeweight=".5pt">
                <v:textbox>
                  <w:txbxContent>
                    <w:p w:rsidR="00B75599" w:rsidRDefault="00B75599" w:rsidP="00B75599"/>
                  </w:txbxContent>
                </v:textbox>
                <w10:wrap anchorx="margin"/>
              </v:shape>
            </w:pict>
          </mc:Fallback>
        </mc:AlternateContent>
      </w:r>
    </w:p>
    <w:p w:rsidR="00B75599" w:rsidRPr="006B393C" w:rsidRDefault="00B75599" w:rsidP="00B75599">
      <w:pPr>
        <w:jc w:val="center"/>
        <w:rPr>
          <w:rFonts w:ascii="ＭＳ Ｐゴシック" w:eastAsia="ＭＳ Ｐゴシック" w:hAnsi="ＭＳ Ｐゴシック"/>
          <w:color w:val="1F4E79" w:themeColor="accent1" w:themeShade="80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Pr="006D617B">
        <w:rPr>
          <w:rFonts w:ascii="ＭＳ Ｐゴシック" w:eastAsia="ＭＳ Ｐゴシック" w:hAnsi="ＭＳ Ｐゴシック" w:hint="eastAsia"/>
        </w:rPr>
        <w:t>コンサルタント技術と業務管理を即したRCCM支援</w:t>
      </w:r>
    </w:p>
    <w:p w:rsidR="00B75599" w:rsidRPr="006D617B" w:rsidRDefault="00B75599" w:rsidP="00B75599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75599" w:rsidRPr="00D75EC7" w:rsidRDefault="00B75599" w:rsidP="00B75599">
      <w:pPr>
        <w:spacing w:line="0" w:lineRule="atLeast"/>
        <w:ind w:firstLineChars="100" w:firstLine="181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建設コンサルタンツ技術者のレベルアップ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研修及び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RCCM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取得に向けた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技術レベルテストとグループ討論を行う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75599" w:rsidRPr="00D75EC7" w:rsidRDefault="00B75599" w:rsidP="00B75599">
      <w:pPr>
        <w:spacing w:line="0" w:lineRule="atLeast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</w:p>
    <w:p w:rsidR="00B75599" w:rsidRDefault="00B75599" w:rsidP="00B75599">
      <w:pPr>
        <w:pStyle w:val="ac"/>
        <w:numPr>
          <w:ilvl w:val="0"/>
          <w:numId w:val="9"/>
        </w:numPr>
        <w:spacing w:line="0" w:lineRule="atLeast"/>
        <w:ind w:leftChars="0" w:hanging="5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RCCM教育研修</w:t>
      </w:r>
      <w:r>
        <w:rPr>
          <w:rFonts w:ascii="ＭＳ Ｐゴシック" w:eastAsia="ＭＳ Ｐゴシック" w:hAnsi="ＭＳ Ｐゴシック"/>
          <w:sz w:val="24"/>
          <w:szCs w:val="24"/>
        </w:rPr>
        <w:t>講座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(7月〜10月)　受講料25,000円　</w:t>
      </w:r>
      <w:r w:rsidRPr="002400E9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レベルアップ研修:別途:2,000円　/1回あたり</w:t>
      </w:r>
    </w:p>
    <w:p w:rsidR="00B75599" w:rsidRDefault="00B75599" w:rsidP="00B75599">
      <w:pPr>
        <w:pStyle w:val="ac"/>
        <w:numPr>
          <w:ilvl w:val="0"/>
          <w:numId w:val="12"/>
        </w:numPr>
        <w:spacing w:line="0" w:lineRule="atLeast"/>
        <w:ind w:leftChars="0" w:left="361" w:firstLine="17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経験論文添削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②テキストによる要点レクチャー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②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択一問題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（基礎・適性・専門）模擬試験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③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論文問題模擬試験</w:t>
      </w:r>
    </w:p>
    <w:p w:rsidR="00B75599" w:rsidRPr="007C4427" w:rsidRDefault="00B75599" w:rsidP="00B75599">
      <w:pPr>
        <w:pStyle w:val="ac"/>
        <w:spacing w:line="0" w:lineRule="atLeast"/>
        <w:ind w:leftChars="0" w:left="378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（体験論文・一般論文）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④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弱点対策　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⑤模擬試験受験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評価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・添削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及び指導</w:t>
      </w:r>
    </w:p>
    <w:p w:rsidR="00B75599" w:rsidRDefault="00B75599" w:rsidP="00B75599">
      <w:pPr>
        <w:pStyle w:val="ac"/>
        <w:numPr>
          <w:ilvl w:val="0"/>
          <w:numId w:val="9"/>
        </w:numPr>
        <w:spacing w:line="0" w:lineRule="atLeast"/>
        <w:ind w:leftChars="0" w:hanging="58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RCCMレベルアップ研修(7月〜10月　各月1回)　受講料　:2,000円　/1回あたり</w:t>
      </w:r>
    </w:p>
    <w:p w:rsidR="00B75599" w:rsidRPr="00227FED" w:rsidRDefault="00B75599" w:rsidP="00B75599">
      <w:pPr>
        <w:pStyle w:val="ac"/>
        <w:numPr>
          <w:ilvl w:val="0"/>
          <w:numId w:val="11"/>
        </w:numPr>
        <w:spacing w:line="0" w:lineRule="atLeast"/>
        <w:ind w:leftChars="0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筆記論文(単独申込者は</w:t>
      </w:r>
      <w:r w:rsidR="00015D0A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添削なし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)</w:t>
      </w:r>
      <w:r>
        <w:rPr>
          <w:rFonts w:ascii="ＭＳ Ｐゴシック" w:eastAsia="ＭＳ Ｐゴシック" w:hAnsi="ＭＳ Ｐゴシック"/>
          <w:b w:val="0"/>
          <w:sz w:val="20"/>
          <w:szCs w:val="20"/>
        </w:rPr>
        <w:t>・択一問題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模擬試験(回答</w:t>
      </w:r>
      <w:r w:rsidR="00015D0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あり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)</w:t>
      </w:r>
      <w:r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②グループ討論</w:t>
      </w:r>
    </w:p>
    <w:p w:rsidR="00B75599" w:rsidRPr="008348B4" w:rsidRDefault="00B75599" w:rsidP="00B75599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B75599" w:rsidRDefault="00B75599" w:rsidP="00B75599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9471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hyperlink r:id="rId10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http://www.pe-ringnet.or.jp</w:t>
        </w:r>
      </w:hyperlink>
      <w:r w:rsidRPr="00FA612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1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</w:p>
    <w:p w:rsidR="00B75599" w:rsidRPr="00546854" w:rsidRDefault="00B75599" w:rsidP="00B75599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受講部門など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をお知らせください。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</w:t>
      </w:r>
    </w:p>
    <w:p w:rsidR="00B75599" w:rsidRDefault="00B75599" w:rsidP="00B75599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CPD 証明書の必要な方には支給いたします。</w:t>
      </w:r>
      <w:r w:rsidR="0044089D">
        <w:rPr>
          <w:rFonts w:ascii="ＭＳ Ｐゴシック" w:eastAsia="ＭＳ Ｐゴシック" w:hAnsi="ＭＳ Ｐゴシック" w:hint="eastAsia"/>
          <w:b w:val="0"/>
          <w:sz w:val="20"/>
          <w:szCs w:val="20"/>
        </w:rPr>
        <w:t>締め切りは7月中旬を目安とします。</w:t>
      </w:r>
    </w:p>
    <w:p w:rsidR="00B75599" w:rsidRPr="006967FB" w:rsidRDefault="00B75599" w:rsidP="00B75599">
      <w:pPr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RCCM教育研修講座</w:t>
      </w:r>
      <w:r w:rsidRPr="006967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受講料2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 xml:space="preserve">,000円　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（レベルアップ講座は、4回分を別途8,000円です）</w:t>
      </w:r>
    </w:p>
    <w:p w:rsidR="00B75599" w:rsidRPr="006967FB" w:rsidRDefault="00B75599" w:rsidP="00B75599">
      <w:pPr>
        <w:ind w:firstLineChars="100" w:firstLine="181"/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303008" wp14:editId="71AF795F">
                <wp:simplePos x="0" y="0"/>
                <wp:positionH relativeFrom="margin">
                  <wp:posOffset>-6350</wp:posOffset>
                </wp:positionH>
                <wp:positionV relativeFrom="paragraph">
                  <wp:posOffset>275590</wp:posOffset>
                </wp:positionV>
                <wp:extent cx="5199380" cy="1122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5599" w:rsidRDefault="00B75599" w:rsidP="00B755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03008" id="テキスト ボックス 8" o:spid="_x0000_s1031" type="#_x0000_t202" style="position:absolute;left:0;text-align:left;margin-left:-.5pt;margin-top:21.7pt;width:409.4pt;height:88.4pt;z-index:251675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" filled="f" strokeweight=".5pt">
                <v:textbox>
                  <w:txbxContent>
                    <w:p w:rsidR="00B75599" w:rsidRDefault="00B75599" w:rsidP="00B75599"/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基礎科目、適正科目、専門科目　経験論文、一般論文</w:t>
      </w:r>
    </w:p>
    <w:p w:rsidR="00B75599" w:rsidRPr="00CB2AE2" w:rsidRDefault="00B75599" w:rsidP="00B75599">
      <w:pPr>
        <w:ind w:firstLineChars="139" w:firstLine="25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7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基本レクチャー/経験論文添削/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問題簡易テスト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8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75599" w:rsidRPr="00CB2AE2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９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75599" w:rsidRDefault="00B75599" w:rsidP="00B75599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10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模擬試験：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/経験論文及び一般問題の模擬試験と評価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75599" w:rsidRPr="00FF1FF2" w:rsidRDefault="00B75599" w:rsidP="00B75599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6D4E55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■</w:t>
      </w:r>
      <w:r w:rsidRPr="00FF1FF2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RCCMレベルアップ</w:t>
      </w:r>
      <w:r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Pr="00FF1FF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受講料</w:t>
      </w:r>
      <w:r w:rsidRPr="00FF1FF2">
        <w:rPr>
          <w:rFonts w:ascii="ＭＳ Ｐゴシック" w:eastAsia="ＭＳ Ｐゴシック" w:hAnsi="ＭＳ Ｐゴシック" w:hint="eastAsia"/>
          <w:sz w:val="21"/>
          <w:szCs w:val="21"/>
        </w:rPr>
        <w:t xml:space="preserve">　：2,000円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/1回あたり</w:t>
      </w:r>
      <w:r w:rsidRPr="00FF1FF2">
        <w:rPr>
          <w:rFonts w:ascii="ＭＳ Ｐゴシック" w:eastAsia="ＭＳ Ｐゴシック" w:hAnsi="ＭＳ Ｐゴシック" w:hint="eastAsia"/>
          <w:sz w:val="21"/>
          <w:szCs w:val="21"/>
        </w:rPr>
        <w:t xml:space="preserve">　会場：</w:t>
      </w:r>
      <w:r w:rsidR="009814DA">
        <w:rPr>
          <w:rFonts w:ascii="ＭＳ Ｐゴシック" w:eastAsia="ＭＳ Ｐゴシック" w:hAnsi="ＭＳ Ｐゴシック" w:hint="eastAsia"/>
          <w:sz w:val="21"/>
          <w:szCs w:val="21"/>
        </w:rPr>
        <w:t>音更文化センター　研修室</w:t>
      </w:r>
      <w:r w:rsidR="00691D13">
        <w:rPr>
          <w:rFonts w:ascii="ＭＳ Ｐゴシック" w:eastAsia="ＭＳ Ｐゴシック" w:hAnsi="ＭＳ Ｐゴシック" w:hint="eastAsia"/>
          <w:sz w:val="21"/>
          <w:szCs w:val="21"/>
        </w:rPr>
        <w:t>3</w:t>
      </w:r>
    </w:p>
    <w:p w:rsidR="00B75599" w:rsidRPr="006967FB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1"/>
          <w:szCs w:val="21"/>
        </w:rPr>
      </w:pPr>
    </w:p>
    <w:p w:rsidR="00B75599" w:rsidRPr="006967FB" w:rsidRDefault="00B75599" w:rsidP="00B75599">
      <w:pPr>
        <w:spacing w:line="0" w:lineRule="atLeast"/>
        <w:rPr>
          <w:rFonts w:asciiTheme="majorEastAsia" w:eastAsiaTheme="majorEastAsia" w:hAnsiTheme="majorEastAsia" w:cs="Segoe UI Symbol"/>
          <w:b w:val="0"/>
          <w:sz w:val="20"/>
          <w:szCs w:val="20"/>
        </w:rPr>
      </w:pPr>
      <w:r w:rsidRPr="006967F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目的：RCCM(国土交通省適用)に関する技術レベルテストとグループ討論を行い、弱点を知りフィードバックする。</w:t>
      </w:r>
    </w:p>
    <w:p w:rsidR="00B75599" w:rsidRPr="006967FB" w:rsidRDefault="00B75599" w:rsidP="00B75599">
      <w:pPr>
        <w:spacing w:line="0" w:lineRule="atLeast"/>
        <w:rPr>
          <w:rFonts w:asciiTheme="majorEastAsia" w:eastAsiaTheme="majorEastAsia" w:hAnsiTheme="majorEastAsia"/>
          <w:b w:val="0"/>
          <w:sz w:val="20"/>
          <w:szCs w:val="20"/>
        </w:rPr>
      </w:pPr>
      <w:r w:rsidRPr="006967FB">
        <w:rPr>
          <w:rFonts w:asciiTheme="majorEastAsia" w:eastAsiaTheme="majorEastAsia" w:hAnsiTheme="majorEastAsia" w:hint="eastAsia"/>
          <w:b w:val="0"/>
          <w:sz w:val="20"/>
          <w:szCs w:val="20"/>
        </w:rPr>
        <w:t>レベルアップテスト：経験論文　一般論文　択一問題（基礎・適性・専門）</w:t>
      </w:r>
    </w:p>
    <w:p w:rsidR="00B75599" w:rsidRPr="006967FB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75599" w:rsidRPr="006967FB" w:rsidRDefault="00B75599" w:rsidP="00B75599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受講料</w:t>
      </w:r>
      <w:r w:rsidRPr="006967FB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：2,000　円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/1回あたり</w:t>
      </w:r>
      <w:r w:rsidRPr="006967FB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621191" w:rsidRDefault="00621191" w:rsidP="00621191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7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25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015D0A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基本レクチャー/簡易</w:t>
            </w:r>
            <w:r w:rsidR="00621191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="00621191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22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19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621191" w:rsidRPr="00015D0A" w:rsidTr="00015D0A">
        <w:tc>
          <w:tcPr>
            <w:tcW w:w="1203" w:type="dxa"/>
          </w:tcPr>
          <w:p w:rsidR="00621191" w:rsidRPr="00015D0A" w:rsidRDefault="00621191" w:rsidP="00D10E7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621191" w:rsidRPr="00015D0A" w:rsidRDefault="00621191" w:rsidP="00CF483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1B5F9D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月 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17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 w:rsidR="00CF4830"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土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621191" w:rsidRPr="00015D0A" w:rsidRDefault="00621191" w:rsidP="00015D0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621191" w:rsidRDefault="00621191" w:rsidP="00621191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平成27年度　資格支援セミナー((一社)技術士リングネット)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　　し　　込　　み　　用　　紙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2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B75599" w:rsidRDefault="00B75599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B75599" w:rsidRDefault="00B75599" w:rsidP="00B75599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B75599" w:rsidRPr="00844B7E" w:rsidTr="0057529E">
        <w:trPr>
          <w:trHeight w:val="334"/>
        </w:trPr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rPr>
          <w:trHeight w:val="492"/>
        </w:trPr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B75599" w:rsidRPr="00844B7E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B75599" w:rsidRPr="00844B7E" w:rsidTr="0057529E">
        <w:tc>
          <w:tcPr>
            <w:tcW w:w="10253" w:type="dxa"/>
            <w:gridSpan w:val="4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技術士（第2次）教育研修講座　受講料：50,000円(40,000円)　テキスト料：:3,000円</w:t>
            </w: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帯広</w:t>
            </w: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53,000円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B75599" w:rsidRPr="00844B7E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70"/>
        <w:gridCol w:w="2557"/>
      </w:tblGrid>
      <w:tr w:rsidR="00B75599" w:rsidRPr="00844B7E" w:rsidTr="0057529E">
        <w:tc>
          <w:tcPr>
            <w:tcW w:w="10253" w:type="dxa"/>
            <w:gridSpan w:val="4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技術士（第2次）レベルアップ研修講座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(単独のみ)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</w:p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(　受講料:2,000円/１回あたり　テキスト料：3,000円)</w:t>
            </w: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70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帯広</w:t>
            </w:r>
          </w:p>
        </w:tc>
        <w:tc>
          <w:tcPr>
            <w:tcW w:w="2570" w:type="dxa"/>
          </w:tcPr>
          <w:p w:rsidR="00B75599" w:rsidRPr="00844B7E" w:rsidRDefault="00B75599" w:rsidP="0057529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希望日：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B75599" w:rsidRPr="00844B7E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B75599" w:rsidRPr="00844B7E" w:rsidTr="0057529E">
        <w:tc>
          <w:tcPr>
            <w:tcW w:w="10253" w:type="dxa"/>
            <w:gridSpan w:val="4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RCCM教育研修講座　受講料:25,000円　レベルアップ研修　2,000円/1回あたり</w:t>
            </w: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帯広</w:t>
            </w: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33,000　円</w:t>
            </w:r>
          </w:p>
        </w:tc>
      </w:tr>
    </w:tbl>
    <w:p w:rsidR="00B75599" w:rsidRPr="00844B7E" w:rsidRDefault="00B75599" w:rsidP="00B75599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B75599" w:rsidRPr="00844B7E" w:rsidTr="0057529E">
        <w:tc>
          <w:tcPr>
            <w:tcW w:w="10253" w:type="dxa"/>
            <w:gridSpan w:val="4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RCCMレベルアップ教育研修講座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(単独のみ)　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受講料:2,000円/1回あたり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B75599" w:rsidRPr="00844B7E" w:rsidTr="0057529E">
        <w:tc>
          <w:tcPr>
            <w:tcW w:w="2563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B75599" w:rsidRPr="00844B7E" w:rsidRDefault="00B75599" w:rsidP="0057529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帯広</w:t>
            </w:r>
          </w:p>
        </w:tc>
        <w:tc>
          <w:tcPr>
            <w:tcW w:w="2567" w:type="dxa"/>
          </w:tcPr>
          <w:p w:rsidR="00B75599" w:rsidRPr="00844B7E" w:rsidRDefault="00B75599" w:rsidP="0057529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希望日：</w:t>
            </w:r>
          </w:p>
        </w:tc>
        <w:tc>
          <w:tcPr>
            <w:tcW w:w="2557" w:type="dxa"/>
          </w:tcPr>
          <w:p w:rsidR="00B75599" w:rsidRPr="00844B7E" w:rsidRDefault="00B75599" w:rsidP="0057529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B75599" w:rsidRPr="0085728C" w:rsidRDefault="00B75599" w:rsidP="00B75599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B75599" w:rsidRPr="00AE5AE5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B75599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B75599" w:rsidRPr="00AE5AE5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セミナー費用　</w:t>
      </w:r>
    </w:p>
    <w:p w:rsidR="00B75599" w:rsidRDefault="00B75599" w:rsidP="00B75599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第2次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）教育研修講座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  \50,000円（但し過去に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当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セミナーの同一専門科目受講者は\40,000円）</w:t>
      </w:r>
    </w:p>
    <w:p w:rsidR="00B75599" w:rsidRPr="00FF1FF2" w:rsidRDefault="00B75599" w:rsidP="00B75599">
      <w:pPr>
        <w:pStyle w:val="ac"/>
        <w:spacing w:line="0" w:lineRule="atLeast"/>
        <w:ind w:leftChars="0" w:left="405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別途テキスト　3,000円　レベルアップ研修　2,000円/1回あたり(但し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第2次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）教育研修講座受講者はレベルアップ含む)</w:t>
      </w:r>
    </w:p>
    <w:p w:rsidR="00B75599" w:rsidRDefault="00B75599" w:rsidP="00B75599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RCCM試験コース　　　　　 \2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5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,000円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7D1DE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別途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レベルアップ講座　2,000円/1回あたり</w:t>
      </w:r>
    </w:p>
    <w:p w:rsidR="00015D0A" w:rsidRDefault="00015D0A" w:rsidP="00B75599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レベルアップ研修の単独申込者は、論文添削なし、択一問題の回答ありです。</w:t>
      </w:r>
    </w:p>
    <w:p w:rsidR="006B63C8" w:rsidRDefault="006B63C8" w:rsidP="006204A4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E15DB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レベルアップ講座単独申込の方は、教育研修プルコース受講者を優先し、その後の空</w:t>
      </w:r>
      <w:r w:rsidR="00E15DBD" w:rsidRPr="00E15DB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席から単独</w:t>
      </w:r>
      <w:r w:rsidRPr="00E15DB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希望者の申し込み順で最大40名と、し希望に</w:t>
      </w:r>
      <w:r w:rsidR="00E15DB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答えられない場合がありますことをご承知ください。</w:t>
      </w:r>
    </w:p>
    <w:p w:rsidR="0044089D" w:rsidRPr="00E15DBD" w:rsidRDefault="0044089D" w:rsidP="006204A4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締め切りは、技術士第二次講座は3月末、ＲＣＣＭ講座は7月中旬を目安とします。</w:t>
      </w:r>
      <w:bookmarkStart w:id="0" w:name="_GoBack"/>
      <w:bookmarkEnd w:id="0"/>
    </w:p>
    <w:p w:rsidR="00635B49" w:rsidRDefault="00635B4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635B49" w:rsidRDefault="00635B4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法人単位講座及び技術士第一次試験講座については、ご相談ください。</w:t>
      </w:r>
    </w:p>
    <w:p w:rsidR="00B75599" w:rsidRPr="00AE5AE5" w:rsidRDefault="00B75599" w:rsidP="00C22BF6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B75599" w:rsidRDefault="00B75599" w:rsidP="00B75599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3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B75599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B75599" w:rsidRPr="00AE5AE5" w:rsidRDefault="00B75599" w:rsidP="00B7559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札幌市中央区北8条西24丁目２－３　日新ビル１F</w:t>
      </w:r>
    </w:p>
    <w:p w:rsidR="00B75599" w:rsidRPr="00B75599" w:rsidRDefault="000F6941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>
        <w:rPr>
          <w:noProof/>
        </w:rPr>
        <w:lastRenderedPageBreak/>
        <w:drawing>
          <wp:inline distT="0" distB="0" distL="0" distR="0" wp14:anchorId="5397FC9A" wp14:editId="2D030FE8">
            <wp:extent cx="6517005" cy="96405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599" w:rsidRPr="00B75599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34" w:rsidRDefault="00411D34" w:rsidP="0075210C">
      <w:r>
        <w:separator/>
      </w:r>
    </w:p>
  </w:endnote>
  <w:endnote w:type="continuationSeparator" w:id="0">
    <w:p w:rsidR="00411D34" w:rsidRDefault="00411D34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34" w:rsidRDefault="00411D34" w:rsidP="0075210C">
      <w:r>
        <w:separator/>
      </w:r>
    </w:p>
  </w:footnote>
  <w:footnote w:type="continuationSeparator" w:id="0">
    <w:p w:rsidR="00411D34" w:rsidRDefault="00411D34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6922BFEE"/>
    <w:lvl w:ilvl="0" w:tplc="CC4408EA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148DE98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E9889176"/>
    <w:lvl w:ilvl="0" w:tplc="497A3C70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CB756EE"/>
    <w:multiLevelType w:val="hybridMultilevel"/>
    <w:tmpl w:val="411AD98E"/>
    <w:lvl w:ilvl="0" w:tplc="57E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7FC462E"/>
    <w:multiLevelType w:val="hybridMultilevel"/>
    <w:tmpl w:val="CC205EFC"/>
    <w:lvl w:ilvl="0" w:tplc="6582831E">
      <w:start w:val="1"/>
      <w:numFmt w:val="decimalEnclosedCircle"/>
      <w:lvlText w:val="%1"/>
      <w:lvlJc w:val="left"/>
      <w:pPr>
        <w:ind w:left="72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15D0A"/>
    <w:rsid w:val="00030F1C"/>
    <w:rsid w:val="00052CD3"/>
    <w:rsid w:val="00062D0F"/>
    <w:rsid w:val="00063009"/>
    <w:rsid w:val="0006342E"/>
    <w:rsid w:val="00066764"/>
    <w:rsid w:val="00070D02"/>
    <w:rsid w:val="00071E7E"/>
    <w:rsid w:val="00083B70"/>
    <w:rsid w:val="0008488F"/>
    <w:rsid w:val="000A1D85"/>
    <w:rsid w:val="000A529E"/>
    <w:rsid w:val="000C46E2"/>
    <w:rsid w:val="000D6EB7"/>
    <w:rsid w:val="000F6941"/>
    <w:rsid w:val="001023A1"/>
    <w:rsid w:val="0010372A"/>
    <w:rsid w:val="00111D05"/>
    <w:rsid w:val="00113748"/>
    <w:rsid w:val="00113895"/>
    <w:rsid w:val="00122392"/>
    <w:rsid w:val="001364A4"/>
    <w:rsid w:val="00142D44"/>
    <w:rsid w:val="00143BC5"/>
    <w:rsid w:val="00145AA0"/>
    <w:rsid w:val="00165819"/>
    <w:rsid w:val="00185F22"/>
    <w:rsid w:val="001A4555"/>
    <w:rsid w:val="001B4512"/>
    <w:rsid w:val="001B5F9D"/>
    <w:rsid w:val="001B79BD"/>
    <w:rsid w:val="001D26E0"/>
    <w:rsid w:val="001D651B"/>
    <w:rsid w:val="00204854"/>
    <w:rsid w:val="00223E3B"/>
    <w:rsid w:val="00227FED"/>
    <w:rsid w:val="002322B0"/>
    <w:rsid w:val="00241971"/>
    <w:rsid w:val="002536CB"/>
    <w:rsid w:val="00271C0E"/>
    <w:rsid w:val="00295A44"/>
    <w:rsid w:val="002A1B16"/>
    <w:rsid w:val="002A4F6C"/>
    <w:rsid w:val="002A4FD7"/>
    <w:rsid w:val="002B3F48"/>
    <w:rsid w:val="002C0744"/>
    <w:rsid w:val="002D0E55"/>
    <w:rsid w:val="002E545C"/>
    <w:rsid w:val="002F37FE"/>
    <w:rsid w:val="00303169"/>
    <w:rsid w:val="00303883"/>
    <w:rsid w:val="00305640"/>
    <w:rsid w:val="00311DB1"/>
    <w:rsid w:val="00322D63"/>
    <w:rsid w:val="0033122B"/>
    <w:rsid w:val="003907FD"/>
    <w:rsid w:val="003913E8"/>
    <w:rsid w:val="003A53AD"/>
    <w:rsid w:val="003C525A"/>
    <w:rsid w:val="003D785B"/>
    <w:rsid w:val="003F0CBF"/>
    <w:rsid w:val="003F0FC0"/>
    <w:rsid w:val="003F78B4"/>
    <w:rsid w:val="00404A61"/>
    <w:rsid w:val="00411520"/>
    <w:rsid w:val="00411D34"/>
    <w:rsid w:val="0043224A"/>
    <w:rsid w:val="00434C0A"/>
    <w:rsid w:val="0044089D"/>
    <w:rsid w:val="0046010F"/>
    <w:rsid w:val="0046312E"/>
    <w:rsid w:val="00467C8C"/>
    <w:rsid w:val="00471C19"/>
    <w:rsid w:val="0048533B"/>
    <w:rsid w:val="00487299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BFE"/>
    <w:rsid w:val="00503C20"/>
    <w:rsid w:val="005211CE"/>
    <w:rsid w:val="005328DA"/>
    <w:rsid w:val="00546854"/>
    <w:rsid w:val="00547C26"/>
    <w:rsid w:val="00571170"/>
    <w:rsid w:val="005C42AC"/>
    <w:rsid w:val="005C7E49"/>
    <w:rsid w:val="005E35C2"/>
    <w:rsid w:val="005E6C59"/>
    <w:rsid w:val="00614512"/>
    <w:rsid w:val="00621191"/>
    <w:rsid w:val="006211BE"/>
    <w:rsid w:val="00635B49"/>
    <w:rsid w:val="00641773"/>
    <w:rsid w:val="00645B5D"/>
    <w:rsid w:val="00660266"/>
    <w:rsid w:val="00661305"/>
    <w:rsid w:val="00665990"/>
    <w:rsid w:val="00690000"/>
    <w:rsid w:val="00691D13"/>
    <w:rsid w:val="006A47C0"/>
    <w:rsid w:val="006A7085"/>
    <w:rsid w:val="006B3DC6"/>
    <w:rsid w:val="006B63C8"/>
    <w:rsid w:val="006C0D60"/>
    <w:rsid w:val="006D0904"/>
    <w:rsid w:val="006D4E55"/>
    <w:rsid w:val="006D779A"/>
    <w:rsid w:val="006E6EE2"/>
    <w:rsid w:val="00703922"/>
    <w:rsid w:val="00715DE0"/>
    <w:rsid w:val="0072734A"/>
    <w:rsid w:val="00730718"/>
    <w:rsid w:val="007426B1"/>
    <w:rsid w:val="0075210C"/>
    <w:rsid w:val="00761E99"/>
    <w:rsid w:val="0077676A"/>
    <w:rsid w:val="00791B5C"/>
    <w:rsid w:val="007968E5"/>
    <w:rsid w:val="007A14CA"/>
    <w:rsid w:val="007B3CF1"/>
    <w:rsid w:val="007B428D"/>
    <w:rsid w:val="007C6807"/>
    <w:rsid w:val="007D10EB"/>
    <w:rsid w:val="007D1DE4"/>
    <w:rsid w:val="007D7994"/>
    <w:rsid w:val="007E62C3"/>
    <w:rsid w:val="007F42B5"/>
    <w:rsid w:val="00831C78"/>
    <w:rsid w:val="00833C30"/>
    <w:rsid w:val="008348B4"/>
    <w:rsid w:val="00841A73"/>
    <w:rsid w:val="0085535C"/>
    <w:rsid w:val="00886EF8"/>
    <w:rsid w:val="00892F78"/>
    <w:rsid w:val="008A33EA"/>
    <w:rsid w:val="008A60EA"/>
    <w:rsid w:val="008D5FB0"/>
    <w:rsid w:val="009310BD"/>
    <w:rsid w:val="0094439F"/>
    <w:rsid w:val="00953226"/>
    <w:rsid w:val="00964A9C"/>
    <w:rsid w:val="00965D41"/>
    <w:rsid w:val="00976671"/>
    <w:rsid w:val="00980D90"/>
    <w:rsid w:val="009814DA"/>
    <w:rsid w:val="00991973"/>
    <w:rsid w:val="009A4C9E"/>
    <w:rsid w:val="009A7960"/>
    <w:rsid w:val="009B6FA5"/>
    <w:rsid w:val="009C7081"/>
    <w:rsid w:val="009E4A77"/>
    <w:rsid w:val="009E76DE"/>
    <w:rsid w:val="009F53BA"/>
    <w:rsid w:val="009F7C52"/>
    <w:rsid w:val="00A07BE1"/>
    <w:rsid w:val="00A1079D"/>
    <w:rsid w:val="00A45376"/>
    <w:rsid w:val="00A46F57"/>
    <w:rsid w:val="00A55DD7"/>
    <w:rsid w:val="00A73083"/>
    <w:rsid w:val="00A74CD8"/>
    <w:rsid w:val="00A7704E"/>
    <w:rsid w:val="00A809A8"/>
    <w:rsid w:val="00A817F4"/>
    <w:rsid w:val="00A87448"/>
    <w:rsid w:val="00A902D7"/>
    <w:rsid w:val="00A9271E"/>
    <w:rsid w:val="00AA7085"/>
    <w:rsid w:val="00AE3EEA"/>
    <w:rsid w:val="00AE5AE5"/>
    <w:rsid w:val="00AE5B5B"/>
    <w:rsid w:val="00B057F4"/>
    <w:rsid w:val="00B0594C"/>
    <w:rsid w:val="00B11422"/>
    <w:rsid w:val="00B138B2"/>
    <w:rsid w:val="00B259A9"/>
    <w:rsid w:val="00B37D8E"/>
    <w:rsid w:val="00B55E5A"/>
    <w:rsid w:val="00B5639E"/>
    <w:rsid w:val="00B75599"/>
    <w:rsid w:val="00B81D36"/>
    <w:rsid w:val="00B82743"/>
    <w:rsid w:val="00B872B5"/>
    <w:rsid w:val="00B92960"/>
    <w:rsid w:val="00B929F1"/>
    <w:rsid w:val="00B9479A"/>
    <w:rsid w:val="00BA4619"/>
    <w:rsid w:val="00BE03D0"/>
    <w:rsid w:val="00BE1007"/>
    <w:rsid w:val="00C14E93"/>
    <w:rsid w:val="00C22BF6"/>
    <w:rsid w:val="00C25D23"/>
    <w:rsid w:val="00C26E6C"/>
    <w:rsid w:val="00C316A0"/>
    <w:rsid w:val="00C505EF"/>
    <w:rsid w:val="00C5735F"/>
    <w:rsid w:val="00C61E9C"/>
    <w:rsid w:val="00C723E0"/>
    <w:rsid w:val="00C83641"/>
    <w:rsid w:val="00C83C83"/>
    <w:rsid w:val="00C84AE2"/>
    <w:rsid w:val="00CB2AE2"/>
    <w:rsid w:val="00CC57B5"/>
    <w:rsid w:val="00CE032C"/>
    <w:rsid w:val="00CE11D2"/>
    <w:rsid w:val="00CE24D9"/>
    <w:rsid w:val="00CE3688"/>
    <w:rsid w:val="00CF4830"/>
    <w:rsid w:val="00CF5605"/>
    <w:rsid w:val="00D0567C"/>
    <w:rsid w:val="00D07B99"/>
    <w:rsid w:val="00D177B4"/>
    <w:rsid w:val="00D25A0D"/>
    <w:rsid w:val="00D4138F"/>
    <w:rsid w:val="00D43F8A"/>
    <w:rsid w:val="00D51F37"/>
    <w:rsid w:val="00D5676A"/>
    <w:rsid w:val="00D66EFA"/>
    <w:rsid w:val="00D703BE"/>
    <w:rsid w:val="00D71CE9"/>
    <w:rsid w:val="00D7201B"/>
    <w:rsid w:val="00D91863"/>
    <w:rsid w:val="00D94498"/>
    <w:rsid w:val="00DA165A"/>
    <w:rsid w:val="00DA72E5"/>
    <w:rsid w:val="00DB72BA"/>
    <w:rsid w:val="00DD1815"/>
    <w:rsid w:val="00DE4234"/>
    <w:rsid w:val="00DF3221"/>
    <w:rsid w:val="00DF6ABD"/>
    <w:rsid w:val="00E0345B"/>
    <w:rsid w:val="00E15DBD"/>
    <w:rsid w:val="00E2004D"/>
    <w:rsid w:val="00E32B57"/>
    <w:rsid w:val="00E365AB"/>
    <w:rsid w:val="00E37947"/>
    <w:rsid w:val="00E55C40"/>
    <w:rsid w:val="00E6525D"/>
    <w:rsid w:val="00E80F76"/>
    <w:rsid w:val="00E8286B"/>
    <w:rsid w:val="00E85C03"/>
    <w:rsid w:val="00E86398"/>
    <w:rsid w:val="00E866D6"/>
    <w:rsid w:val="00E92D60"/>
    <w:rsid w:val="00EB1A1D"/>
    <w:rsid w:val="00EB74EE"/>
    <w:rsid w:val="00EC10FF"/>
    <w:rsid w:val="00EC4E1A"/>
    <w:rsid w:val="00EE0CFA"/>
    <w:rsid w:val="00EF2AB5"/>
    <w:rsid w:val="00F1141F"/>
    <w:rsid w:val="00F14760"/>
    <w:rsid w:val="00F15DF7"/>
    <w:rsid w:val="00F24CB2"/>
    <w:rsid w:val="00F24DF2"/>
    <w:rsid w:val="00F2750C"/>
    <w:rsid w:val="00F37930"/>
    <w:rsid w:val="00F41429"/>
    <w:rsid w:val="00F60251"/>
    <w:rsid w:val="00F60FB9"/>
    <w:rsid w:val="00F67D8F"/>
    <w:rsid w:val="00F761D4"/>
    <w:rsid w:val="00F86451"/>
    <w:rsid w:val="00F92E5D"/>
    <w:rsid w:val="00FA55A1"/>
    <w:rsid w:val="00FA6128"/>
    <w:rsid w:val="00FA613B"/>
    <w:rsid w:val="00FD241E"/>
    <w:rsid w:val="00FD357B"/>
    <w:rsid w:val="00FD69CD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hyperlink" Target="mailto:sap.office@pe-ringnet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p.office@pe-ringnet.or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A4F4-99D2-47C2-BECA-6A579392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28</cp:revision>
  <cp:lastPrinted>2014-12-07T10:07:00Z</cp:lastPrinted>
  <dcterms:created xsi:type="dcterms:W3CDTF">2014-12-01T20:58:00Z</dcterms:created>
  <dcterms:modified xsi:type="dcterms:W3CDTF">2015-01-08T00:04:00Z</dcterms:modified>
</cp:coreProperties>
</file>