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A54292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-139700</wp:posOffset>
                </wp:positionH>
                <wp:positionV relativeFrom="paragraph">
                  <wp:posOffset>186690</wp:posOffset>
                </wp:positionV>
                <wp:extent cx="6572250" cy="177736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Pr="00C5735F" w:rsidRDefault="00EB1A1D" w:rsidP="00FF4C63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</w:t>
                            </w:r>
                            <w:r w:rsidR="002E7F5D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</w:t>
                            </w:r>
                            <w:r w:rsidR="00811F8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9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年度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FF4C63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対策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（札幌</w:t>
                            </w:r>
                            <w:r w:rsidR="00657AB7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会場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436545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CPD証明(5.5h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/日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総計22h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="001F13FA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予定</w:t>
                            </w:r>
                          </w:p>
                          <w:p w:rsidR="00A54292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811F8E" w:rsidRDefault="00436545" w:rsidP="00985B20">
                            <w:pPr>
                              <w:spacing w:line="0" w:lineRule="atLeast"/>
                              <w:ind w:firstLineChars="1100" w:firstLine="2867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共催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="00811F8E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</w:t>
                            </w:r>
                            <w:r w:rsidR="00811F8E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設計同友会</w:t>
                            </w:r>
                          </w:p>
                          <w:p w:rsidR="006B393C" w:rsidRDefault="00811F8E" w:rsidP="00985B20">
                            <w:pPr>
                              <w:spacing w:line="0" w:lineRule="atLeast"/>
                              <w:ind w:firstLineChars="1100" w:firstLine="286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協力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札幌商工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会議所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pt;margin-top:14.7pt;width:517.5pt;height:139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sltQIAALg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" filled="f" stroked="f">
                <v:textbox inset="5.85pt,.7pt,5.85pt,.7pt">
                  <w:txbxContent>
                    <w:p w:rsidR="00C5735F" w:rsidRPr="00C5735F" w:rsidRDefault="00EB1A1D" w:rsidP="00FF4C63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</w:t>
                      </w:r>
                      <w:r w:rsidR="002E7F5D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</w:t>
                      </w:r>
                      <w:r w:rsidR="00811F8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9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年度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FF4C63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対策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（札幌</w:t>
                      </w:r>
                      <w:r w:rsidR="00657AB7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会場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436545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CPD証明(5.5h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/日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総計22h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)</w:t>
                      </w:r>
                      <w:r w:rsidR="001F13FA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予定</w:t>
                      </w:r>
                    </w:p>
                    <w:p w:rsidR="00A54292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主催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811F8E" w:rsidRDefault="00436545" w:rsidP="00985B20">
                      <w:pPr>
                        <w:spacing w:line="0" w:lineRule="atLeast"/>
                        <w:ind w:firstLineChars="1100" w:firstLine="2867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共催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="00811F8E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</w:t>
                      </w:r>
                      <w:r w:rsidR="00811F8E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設計同友会</w:t>
                      </w:r>
                    </w:p>
                    <w:p w:rsidR="006B393C" w:rsidRDefault="00811F8E" w:rsidP="00985B20">
                      <w:pPr>
                        <w:spacing w:line="0" w:lineRule="atLeast"/>
                        <w:ind w:firstLineChars="1100" w:firstLine="286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協力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札幌商工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会議所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-3176</wp:posOffset>
                </wp:positionV>
                <wp:extent cx="6426835" cy="1967865"/>
                <wp:effectExtent l="0" t="0" r="1206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9678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1DB30" id="角丸四角形 1" o:spid="_x0000_s1026" style="position:absolute;left:0;text-align:left;margin-left:48pt;margin-top:-.25pt;width:506.05pt;height:154.9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A54292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92710</wp:posOffset>
                </wp:positionH>
                <wp:positionV relativeFrom="paragraph">
                  <wp:posOffset>280035</wp:posOffset>
                </wp:positionV>
                <wp:extent cx="6331585" cy="2667000"/>
                <wp:effectExtent l="0" t="0" r="1206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1A1D" w:rsidRPr="00A7250A" w:rsidRDefault="00FA6128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 w:rsidRPr="00A7250A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「白書」の理解</w:t>
                            </w:r>
                            <w:r w:rsidRPr="00A7250A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と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課題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を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突破して技術士への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道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へ！</w:t>
                            </w:r>
                          </w:p>
                          <w:p w:rsidR="009F53BA" w:rsidRPr="009F53BA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F53BA" w:rsidRDefault="00113895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試験では、専門知識やその応用能力を発揮し、論理的に文章を組み立て、課題の解決能力</w:t>
                            </w:r>
                            <w:r w:rsidR="006C261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うような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傾向に変わってきています。</w:t>
                            </w:r>
                            <w:r w:rsidR="001F13F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択一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課題では</w:t>
                            </w:r>
                            <w:r w:rsidR="001F13F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本人</w:t>
                            </w:r>
                            <w:r w:rsidR="001F13FA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能力を確認する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実践的模擬試験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1F13F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筆記問題は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・添削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により</w:t>
                            </w:r>
                            <w:r w:rsidR="001F13F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添削指導により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弱点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対策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行い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A4911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811F8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テキスト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11F8E" w:rsidRDefault="00811F8E" w:rsidP="00811F8E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既同一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専門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科目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受講者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42.000円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・テキスト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11F8E" w:rsidRPr="00811F8E" w:rsidRDefault="00811F8E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811F8E" w:rsidRDefault="00811F8E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②テキストによる要点レクチャー　③択一問題</w:t>
                            </w:r>
                            <w:r w:rsidR="007C4427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="006C2616" w:rsidRPr="00811F8E">
                              <w:rPr>
                                <w:rFonts w:ascii="ＭＳ Ｐゴシック" w:eastAsia="ＭＳ Ｐゴシック" w:hAnsi="ＭＳ Ｐゴシック" w:cs="ＭＳ 明朝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386FAA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・評価・添削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436545" w:rsidRPr="00227FED" w:rsidRDefault="00180B0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⑤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課題解決問題の</w:t>
                            </w:r>
                            <w:r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6C261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弱点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に対応した</w:t>
                            </w:r>
                            <w:r w:rsid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模擬</w:t>
                            </w:r>
                            <w:r w:rsidR="00227FED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対策　⑦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 w:rsidR="00227FED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⑧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個人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面談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B9EA" id="Text Box 5" o:spid="_x0000_s1027" type="#_x0000_t202" style="position:absolute;left:0;text-align:left;margin-left:7.3pt;margin-top:22.05pt;width:498.55pt;height:21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EB1A1D" w:rsidRPr="00A7250A" w:rsidRDefault="00FA6128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 w:rsidRPr="00A7250A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「白書」の理解</w:t>
                      </w:r>
                      <w:r w:rsidRPr="00A7250A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と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課題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を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突破して技術士への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道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へ！</w:t>
                      </w:r>
                    </w:p>
                    <w:p w:rsidR="009F53BA" w:rsidRPr="009F53BA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F53BA" w:rsidRDefault="00113895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試験では、専門知識やその応用能力を発揮し、論理的に文章を組み立て、課題の解決能力</w:t>
                      </w:r>
                      <w:r w:rsidR="006C2616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うような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傾向に変わってきています。</w:t>
                      </w:r>
                      <w:r w:rsidR="001F13F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択一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課題では</w:t>
                      </w:r>
                      <w:r w:rsidR="001F13F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本人</w:t>
                      </w:r>
                      <w:r w:rsidR="001F13FA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能力を確認する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実践的模擬試験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と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1F13F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筆記問題は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・添削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により</w:t>
                      </w:r>
                      <w:r w:rsidR="001F13F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添削指導により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弱点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対策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行い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CA4911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F638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 w:rsidR="00811F8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テキスト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込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811F8E" w:rsidRDefault="00811F8E" w:rsidP="00811F8E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既同一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専門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科目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受講者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42.000円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・テキスト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込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811F8E" w:rsidRPr="00811F8E" w:rsidRDefault="00811F8E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:rsidR="00811F8E" w:rsidRDefault="00811F8E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➀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②テキストによる要点レクチャー　③択一問題</w:t>
                      </w:r>
                      <w:r w:rsidR="007C4427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="00227FED" w:rsidRPr="00811F8E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="006C2616" w:rsidRPr="00811F8E">
                        <w:rPr>
                          <w:rFonts w:ascii="ＭＳ Ｐゴシック" w:eastAsia="ＭＳ Ｐゴシック" w:hAnsi="ＭＳ Ｐゴシック" w:cs="ＭＳ 明朝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 w:rsidR="00386FAA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・評価・添削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436545" w:rsidRPr="00227FED" w:rsidRDefault="00180B0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⑤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課題解決問題の</w:t>
                      </w:r>
                      <w:r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6C2616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弱点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に対応した</w:t>
                      </w:r>
                      <w:r w:rsid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模擬</w:t>
                      </w:r>
                      <w:r w:rsidR="00227FED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対策　⑦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 w:rsidR="00227FED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⑧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個人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面談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735F" w:rsidRDefault="004872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="00E86398"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様式は巻末</w:t>
      </w:r>
      <w:r w:rsidR="005328DA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487299" w:rsidRDefault="00546854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 w:rsidR="006D6B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B56CEE" w:rsidRDefault="00CC305C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</w:t>
      </w:r>
    </w:p>
    <w:p w:rsidR="006D4E55" w:rsidRDefault="00083B70" w:rsidP="00083B70">
      <w:pPr>
        <w:rPr>
          <w:rFonts w:ascii="ＭＳ Ｐゴシック" w:eastAsia="ＭＳ Ｐゴシック" w:hAnsi="ＭＳ Ｐゴシック"/>
          <w:color w:val="1F3864" w:themeColor="accent5" w:themeShade="80"/>
          <w:sz w:val="24"/>
          <w:szCs w:val="24"/>
        </w:rPr>
      </w:pPr>
      <w:r w:rsidRPr="0008488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■</w:t>
      </w:r>
      <w:r w:rsidR="00EE0CFA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技術士第二次</w:t>
      </w:r>
      <w:r w:rsidR="00F6383C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試験対策</w:t>
      </w:r>
      <w:r w:rsidR="005C42AC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講座</w:t>
      </w:r>
      <w:r w:rsidR="008D5FB0" w:rsidRPr="00C5735F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</w:p>
    <w:p w:rsidR="00B56CEE" w:rsidRPr="00A84200" w:rsidRDefault="001F13FA" w:rsidP="009F53BA">
      <w:pPr>
        <w:rPr>
          <w:rFonts w:ascii="ＭＳ Ｐゴシック" w:eastAsia="ＭＳ Ｐゴシック" w:hAnsi="ＭＳ Ｐゴシック"/>
          <w:color w:val="1F3864" w:themeColor="accent5" w:themeShade="80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4228A" wp14:editId="205DD529">
                <wp:simplePos x="0" y="0"/>
                <wp:positionH relativeFrom="column">
                  <wp:posOffset>161925</wp:posOffset>
                </wp:positionH>
                <wp:positionV relativeFrom="paragraph">
                  <wp:posOffset>213360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228A" id="テキスト ボックス 5" o:spid="_x0000_s1028" type="#_x0000_t202" style="position:absolute;left:0;text-align:left;margin-left:12.75pt;margin-top:16.8pt;width:454.95pt;height:99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４月　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願書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経歴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</w:t>
      </w:r>
      <w:r w:rsid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テキストによる基本レクチャー/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問題対策</w:t>
      </w:r>
      <w:r w:rsidR="001F13FA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及び面談指導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５月　　専門・応用問題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(Ⅱ)対策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/専門問題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６月　　課題解決問題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(Ⅲ)対策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/課題解決問題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７月　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専門（Ⅱ）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課題解決（Ⅲ）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・択一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/評価</w:t>
      </w: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E30F9B" w:rsidRPr="00F6383C" w:rsidRDefault="00E30F9B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6383C">
        <w:rPr>
          <w:rFonts w:ascii="ＭＳ Ｐゴシック" w:eastAsia="ＭＳ Ｐゴシック" w:hAnsi="ＭＳ Ｐゴシック" w:hint="eastAsia"/>
          <w:sz w:val="22"/>
          <w:szCs w:val="22"/>
        </w:rPr>
        <w:t>会場：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札幌商工会議所　　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>(札幌市</w:t>
      </w:r>
      <w:r w:rsidR="00183469" w:rsidRPr="00F6383C">
        <w:rPr>
          <w:rFonts w:ascii="ＭＳ Ｐゴシック" w:eastAsia="ＭＳ Ｐゴシック" w:hAnsi="ＭＳ Ｐゴシック" w:hint="eastAsia"/>
          <w:sz w:val="22"/>
          <w:szCs w:val="22"/>
        </w:rPr>
        <w:t>中央区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北1条西2丁目)</w:t>
      </w:r>
    </w:p>
    <w:p w:rsidR="006D4E55" w:rsidRDefault="006D6BA0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EE0CFA" w:rsidRPr="00DB0FB7" w:rsidTr="00B56CEE">
        <w:trPr>
          <w:jc w:val="center"/>
        </w:trPr>
        <w:tc>
          <w:tcPr>
            <w:tcW w:w="1203" w:type="dxa"/>
          </w:tcPr>
          <w:p w:rsidR="00EE0CFA" w:rsidRPr="00DB0FB7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EE0CFA" w:rsidRPr="00DB0FB7" w:rsidRDefault="00EE0CFA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29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年4月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9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9：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15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〜15：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45</w:t>
            </w:r>
          </w:p>
        </w:tc>
        <w:tc>
          <w:tcPr>
            <w:tcW w:w="3938" w:type="dxa"/>
          </w:tcPr>
          <w:p w:rsidR="00A1079D" w:rsidRPr="00DB0FB7" w:rsidRDefault="00EA3099" w:rsidP="00D05C3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="00D05C39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個人面談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A1079D" w:rsidRPr="00DB0FB7" w:rsidRDefault="009310BD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29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14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個人面談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A1079D" w:rsidRPr="00DB0FB7" w:rsidRDefault="009310BD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29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年6月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11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個人面談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A1079D" w:rsidRPr="00DB0FB7" w:rsidRDefault="009310BD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29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年7月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個人面談</w:t>
            </w:r>
          </w:p>
        </w:tc>
      </w:tr>
    </w:tbl>
    <w:p w:rsidR="00EA3099" w:rsidRPr="00DB0FB7" w:rsidRDefault="00EA3099" w:rsidP="00CB2AE2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2E7F5D" w:rsidRDefault="00B56CEE" w:rsidP="002E7F5D">
      <w:pPr>
        <w:rPr>
          <w:rFonts w:ascii="ＭＳ Ｐゴシック" w:eastAsia="ＭＳ Ｐゴシック" w:hAnsi="ＭＳ Ｐゴシック"/>
          <w:b w:val="0"/>
          <w:color w:val="323E4F" w:themeColor="text2" w:themeShade="BF"/>
          <w:sz w:val="22"/>
          <w:szCs w:val="22"/>
        </w:rPr>
      </w:pPr>
      <w:r w:rsidRPr="00B56CEE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lastRenderedPageBreak/>
        <w:t xml:space="preserve">　　　　　　</w:t>
      </w:r>
    </w:p>
    <w:p w:rsidR="002E7F5D" w:rsidRDefault="002E7F5D" w:rsidP="002E7F5D">
      <w:pPr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B56CEE" w:rsidRPr="00000455" w:rsidRDefault="00000455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　　　　</w:t>
      </w:r>
    </w:p>
    <w:p w:rsidR="00305640" w:rsidRPr="00EF2AB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</w:t>
      </w:r>
      <w:r w:rsidR="002E7F5D">
        <w:rPr>
          <w:rFonts w:ascii="ＭＳ Ｐゴシック" w:eastAsia="ＭＳ Ｐゴシック" w:hAnsi="ＭＳ Ｐゴシック" w:hint="eastAsia"/>
          <w:lang w:val="fr-FR"/>
        </w:rPr>
        <w:t>2</w:t>
      </w:r>
      <w:r w:rsidR="00811F8E">
        <w:rPr>
          <w:rFonts w:ascii="ＭＳ Ｐゴシック" w:eastAsia="ＭＳ Ｐゴシック" w:hAnsi="ＭＳ Ｐゴシック" w:hint="eastAsia"/>
          <w:lang w:val="fr-FR"/>
        </w:rPr>
        <w:t>9</w:t>
      </w:r>
      <w:r w:rsidRPr="00EF2AB5">
        <w:rPr>
          <w:rFonts w:ascii="ＭＳ Ｐゴシック" w:eastAsia="ＭＳ Ｐゴシック" w:hAnsi="ＭＳ Ｐゴシック" w:hint="eastAsia"/>
          <w:lang w:val="fr-FR"/>
        </w:rPr>
        <w:t xml:space="preserve">年度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技術士第2次試験対策講座</w:t>
      </w:r>
      <w:r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0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6C2616">
        <w:trPr>
          <w:trHeight w:val="400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6C2616">
        <w:trPr>
          <w:trHeight w:val="404"/>
        </w:trPr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F2AB5" w:rsidRPr="00844B7E" w:rsidTr="00EF2AB5">
        <w:tc>
          <w:tcPr>
            <w:tcW w:w="10253" w:type="dxa"/>
            <w:gridSpan w:val="4"/>
          </w:tcPr>
          <w:p w:rsidR="00EF2AB5" w:rsidRPr="00844B7E" w:rsidRDefault="00EF2AB5" w:rsidP="00657AB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試験対策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受講料：5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2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,000円(</w:t>
            </w:r>
            <w:r w:rsidR="002F14E4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テキスト書籍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含む)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F2AB5" w:rsidRPr="00844B7E" w:rsidRDefault="007916E7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EF2AB5" w:rsidRPr="00844B7E" w:rsidRDefault="007916E7" w:rsidP="006C261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</w:t>
            </w:r>
            <w:r w:rsidR="006C261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2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,000円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各セミナーを</w:t>
      </w:r>
      <w:r w:rsidR="00C723E0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ご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希望される方は、最上段の各自の固有事項を明記され、ご希望されるコースに記載ください。</w:t>
      </w:r>
    </w:p>
    <w:p w:rsidR="00A902D7" w:rsidRPr="006C2616" w:rsidRDefault="00434C0A" w:rsidP="00A902D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応募</w:t>
      </w:r>
      <w:r w:rsidR="00A902D7"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人数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は各会場で最大40人程度とし</w:t>
      </w:r>
      <w:r w:rsidR="00FA7B0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ます。</w:t>
      </w:r>
      <w:bookmarkStart w:id="0" w:name="_GoBack"/>
      <w:bookmarkEnd w:id="0"/>
    </w:p>
    <w:p w:rsidR="006C2616" w:rsidRDefault="006C2616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セミナー費用</w:t>
      </w:r>
      <w:r w:rsidR="00AE5AE5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Default="006A7085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技術士第2次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試験対策</w:t>
      </w:r>
      <w:r w:rsidR="00FF1FF2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講座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  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52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,000円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（</w:t>
      </w:r>
      <w:r w:rsidR="00811F8E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資料</w:t>
      </w:r>
      <w:r w:rsidR="002536CB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テキスト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料込）</w:t>
      </w:r>
    </w:p>
    <w:p w:rsidR="00811F8E" w:rsidRPr="006C2616" w:rsidRDefault="00811F8E" w:rsidP="00811F8E">
      <w:pPr>
        <w:pStyle w:val="ac"/>
        <w:spacing w:line="0" w:lineRule="atLeast"/>
        <w:ind w:leftChars="0" w:left="405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 既同一専門科目受講者</w:t>
      </w:r>
      <w:r w:rsidR="007C69C4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  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42,000</w:t>
      </w:r>
      <w:r w:rsidR="007C69C4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円　</w:t>
      </w:r>
      <w:r w:rsidR="007C69C4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</w:t>
      </w:r>
      <w:r w:rsidR="007C69C4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資料</w:t>
      </w:r>
      <w:r w:rsidR="007C69C4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テキスト料込）</w:t>
      </w:r>
    </w:p>
    <w:p w:rsidR="002E7F5D" w:rsidRPr="006C2616" w:rsidRDefault="002E7F5D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CPD証明（建設コンサルタント協会　9</w:t>
      </w:r>
      <w:r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:15〜15</w:t>
      </w:r>
      <w:r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:45（5.5h</w:t>
      </w:r>
      <w:r w:rsidR="006C2616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/日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）100%</w:t>
      </w:r>
      <w:r w:rsidR="006C2616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付与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を予定しています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</w:p>
    <w:p w:rsidR="00191C72" w:rsidRPr="006C2616" w:rsidRDefault="006C2616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（３）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締め切りは、技術士第二次講座は3月末とします。</w:t>
      </w:r>
    </w:p>
    <w:p w:rsidR="00107513" w:rsidRPr="006C2616" w:rsidRDefault="00107513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E7F5D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お振込みにつきましては、申し込み確認後ご連絡をいたします。</w:t>
      </w:r>
    </w:p>
    <w:p w:rsidR="006A7085" w:rsidRPr="006C2616" w:rsidRDefault="006A708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1" w:history="1">
        <w:r w:rsidR="002B3F48" w:rsidRPr="006C2616">
          <w:rPr>
            <w:rStyle w:val="a3"/>
            <w:rFonts w:asciiTheme="majorEastAsia" w:eastAsiaTheme="majorEastAsia" w:hAnsiTheme="majorEastAsia" w:hint="eastAsia"/>
            <w:b w:val="0"/>
            <w:color w:val="auto"/>
            <w:sz w:val="21"/>
            <w:szCs w:val="21"/>
            <w:u w:val="none"/>
            <w:lang w:val="fr-FR"/>
          </w:rPr>
          <w:t>sap.office@</w:t>
        </w:r>
        <w:r w:rsidR="002B3F48" w:rsidRPr="006C2616">
          <w:rPr>
            <w:rStyle w:val="a3"/>
            <w:rFonts w:asciiTheme="majorEastAsia" w:eastAsiaTheme="majorEastAsia" w:hAnsiTheme="majorEastAsia"/>
            <w:b w:val="0"/>
            <w:color w:val="auto"/>
            <w:sz w:val="21"/>
            <w:szCs w:val="21"/>
            <w:u w:val="none"/>
            <w:lang w:val="fr-FR"/>
          </w:rPr>
          <w:t>pe-ringnet.or.jp</w:t>
        </w:r>
      </w:hyperlink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　011-699-</w:t>
      </w:r>
      <w:r w:rsidR="00A902D7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6428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札幌市中央区北8条西24丁目２－３　日新ビル１F</w:t>
      </w: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7E" w:rsidRDefault="00D56D7E" w:rsidP="0075210C">
      <w:r>
        <w:separator/>
      </w:r>
    </w:p>
  </w:endnote>
  <w:endnote w:type="continuationSeparator" w:id="0">
    <w:p w:rsidR="00D56D7E" w:rsidRDefault="00D56D7E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7E" w:rsidRDefault="00D56D7E" w:rsidP="0075210C">
      <w:r>
        <w:separator/>
      </w:r>
    </w:p>
  </w:footnote>
  <w:footnote w:type="continuationSeparator" w:id="0">
    <w:p w:rsidR="00D56D7E" w:rsidRDefault="00D56D7E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6EB7"/>
    <w:rsid w:val="001023A1"/>
    <w:rsid w:val="0010680D"/>
    <w:rsid w:val="00107513"/>
    <w:rsid w:val="00113748"/>
    <w:rsid w:val="00113895"/>
    <w:rsid w:val="00122392"/>
    <w:rsid w:val="001364A4"/>
    <w:rsid w:val="00142D44"/>
    <w:rsid w:val="00143BC5"/>
    <w:rsid w:val="0016581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651B"/>
    <w:rsid w:val="001F13FA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533B"/>
    <w:rsid w:val="00487299"/>
    <w:rsid w:val="00495368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503C20"/>
    <w:rsid w:val="005211CE"/>
    <w:rsid w:val="005328DA"/>
    <w:rsid w:val="00535523"/>
    <w:rsid w:val="00546854"/>
    <w:rsid w:val="00547C26"/>
    <w:rsid w:val="00571170"/>
    <w:rsid w:val="00592663"/>
    <w:rsid w:val="005C42AC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5CAA"/>
    <w:rsid w:val="0077676A"/>
    <w:rsid w:val="00781ED8"/>
    <w:rsid w:val="007916E7"/>
    <w:rsid w:val="00791B5C"/>
    <w:rsid w:val="007968E5"/>
    <w:rsid w:val="00797C5B"/>
    <w:rsid w:val="007A14CA"/>
    <w:rsid w:val="007B3CF1"/>
    <w:rsid w:val="007B428D"/>
    <w:rsid w:val="007C3966"/>
    <w:rsid w:val="007C4427"/>
    <w:rsid w:val="007C6807"/>
    <w:rsid w:val="007C69C4"/>
    <w:rsid w:val="007D10EB"/>
    <w:rsid w:val="007D7994"/>
    <w:rsid w:val="007E62C3"/>
    <w:rsid w:val="007F42B5"/>
    <w:rsid w:val="00811F8E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85B20"/>
    <w:rsid w:val="00991973"/>
    <w:rsid w:val="009A16C6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7085"/>
    <w:rsid w:val="00AB55CB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CD2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51F37"/>
    <w:rsid w:val="00D5676A"/>
    <w:rsid w:val="00D56D7E"/>
    <w:rsid w:val="00D703BE"/>
    <w:rsid w:val="00D71CE9"/>
    <w:rsid w:val="00D7201B"/>
    <w:rsid w:val="00D72FC6"/>
    <w:rsid w:val="00D75EC7"/>
    <w:rsid w:val="00D91863"/>
    <w:rsid w:val="00D94498"/>
    <w:rsid w:val="00D948F5"/>
    <w:rsid w:val="00DA165A"/>
    <w:rsid w:val="00DA72E5"/>
    <w:rsid w:val="00DB0FB7"/>
    <w:rsid w:val="00DC1976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DF7"/>
    <w:rsid w:val="00F164D3"/>
    <w:rsid w:val="00F24CB2"/>
    <w:rsid w:val="00F24DF2"/>
    <w:rsid w:val="00F2750C"/>
    <w:rsid w:val="00F302D9"/>
    <w:rsid w:val="00F37930"/>
    <w:rsid w:val="00F41429"/>
    <w:rsid w:val="00F60064"/>
    <w:rsid w:val="00F60251"/>
    <w:rsid w:val="00F60FB9"/>
    <w:rsid w:val="00F6383C"/>
    <w:rsid w:val="00F67D8F"/>
    <w:rsid w:val="00F761D4"/>
    <w:rsid w:val="00F86451"/>
    <w:rsid w:val="00FA55A1"/>
    <w:rsid w:val="00FA6128"/>
    <w:rsid w:val="00FA613B"/>
    <w:rsid w:val="00FA7B08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p.office@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7D6F-DE97-4635-B1DA-D3818F17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4</cp:revision>
  <cp:lastPrinted>2017-02-22T03:11:00Z</cp:lastPrinted>
  <dcterms:created xsi:type="dcterms:W3CDTF">2017-02-22T03:00:00Z</dcterms:created>
  <dcterms:modified xsi:type="dcterms:W3CDTF">2017-02-22T03:14:00Z</dcterms:modified>
</cp:coreProperties>
</file>